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7761B" w14:textId="77777777" w:rsidR="00A12027" w:rsidRDefault="00A12027" w:rsidP="00A12027">
      <w:pPr>
        <w:rPr>
          <w:rFonts w:cs="Arial"/>
          <w:color w:val="000000"/>
          <w:sz w:val="20"/>
        </w:rPr>
      </w:pPr>
      <w:r>
        <w:rPr>
          <w:rFonts w:cs="Arial"/>
          <w:color w:val="000000"/>
          <w:sz w:val="20"/>
        </w:rPr>
        <w:t>Dear Sir,</w:t>
      </w:r>
      <w:r>
        <w:rPr>
          <w:rFonts w:cs="Arial"/>
          <w:color w:val="000000"/>
          <w:sz w:val="20"/>
        </w:rPr>
        <w:br/>
      </w:r>
      <w:r>
        <w:rPr>
          <w:rFonts w:cs="Arial"/>
          <w:color w:val="000000"/>
          <w:sz w:val="20"/>
        </w:rPr>
        <w:br/>
        <w:t>I draw your attention to the following points.</w:t>
      </w:r>
      <w:r>
        <w:rPr>
          <w:rFonts w:cs="Arial"/>
          <w:color w:val="000000"/>
          <w:sz w:val="20"/>
        </w:rPr>
        <w:br/>
      </w:r>
      <w:r>
        <w:rPr>
          <w:rFonts w:cs="Arial"/>
          <w:color w:val="000000"/>
          <w:sz w:val="20"/>
        </w:rPr>
        <w:br/>
        <w:t>a) The Cities of Manchester and Brighton have both discontinued their experimental 20 mph limits throughout their areas as it was found that the reduction in speeds was less than 1 mph and that no difference in accident statistics was identified.</w:t>
      </w:r>
      <w:r>
        <w:rPr>
          <w:rFonts w:cs="Arial"/>
          <w:color w:val="000000"/>
          <w:sz w:val="20"/>
        </w:rPr>
        <w:br/>
      </w:r>
      <w:r>
        <w:rPr>
          <w:rFonts w:cs="Arial"/>
          <w:color w:val="000000"/>
          <w:sz w:val="20"/>
        </w:rPr>
        <w:br/>
        <w:t>b) Slower speeds and the lower gears used result in greater fuel consumption and an increase of unwelcome emissions from vehicles. Indeed, there is evidence that driving at slower speeds can damage Particulate filters in vehicles at a replacement cost in excess of £1000 each.  Taxis are checked every six months and it has been evident that those travelling slowly all of the time fail emissions tests and a regular basis.</w:t>
      </w:r>
      <w:r>
        <w:rPr>
          <w:rFonts w:cs="Arial"/>
          <w:color w:val="000000"/>
          <w:sz w:val="20"/>
        </w:rPr>
        <w:br/>
      </w:r>
      <w:r>
        <w:rPr>
          <w:rFonts w:cs="Arial"/>
          <w:color w:val="000000"/>
          <w:sz w:val="20"/>
        </w:rPr>
        <w:br/>
        <w:t>c) The Police are already hard pressed and cannot undertake the additional monitoring required and there would be in increase in administration and court times which would be unacceptable.</w:t>
      </w:r>
      <w:r>
        <w:rPr>
          <w:rFonts w:cs="Arial"/>
          <w:color w:val="000000"/>
          <w:sz w:val="20"/>
        </w:rPr>
        <w:br/>
      </w:r>
      <w:r>
        <w:rPr>
          <w:rFonts w:cs="Arial"/>
          <w:color w:val="000000"/>
          <w:sz w:val="20"/>
        </w:rPr>
        <w:br/>
        <w:t>d) In rural areas of Scotland do not have motorways and we pass through many small communities on very short distances with the increase in travelling times and in driver frustration which follows with lower speed limits would be considerable.</w:t>
      </w:r>
      <w:r>
        <w:rPr>
          <w:rFonts w:cs="Arial"/>
          <w:color w:val="000000"/>
          <w:sz w:val="20"/>
        </w:rPr>
        <w:br/>
      </w:r>
      <w:r>
        <w:rPr>
          <w:rFonts w:cs="Arial"/>
          <w:color w:val="000000"/>
          <w:sz w:val="20"/>
        </w:rPr>
        <w:br/>
        <w:t xml:space="preserve">e) Many elderly in our areas need cars because of the lack of public transport and many such drivers never leave the larger towns.  The resultant increase </w:t>
      </w:r>
      <w:r>
        <w:rPr>
          <w:rFonts w:cs="Arial"/>
          <w:color w:val="000000"/>
          <w:sz w:val="20"/>
        </w:rPr>
        <w:br/>
        <w:t>.For all of the reasons given we DO NOT SUPPORT this Bill.</w:t>
      </w:r>
    </w:p>
    <w:p w14:paraId="1B246E00" w14:textId="77777777" w:rsidR="00137A10" w:rsidRDefault="00A12027" w:rsidP="00137A10">
      <w:pPr>
        <w:spacing w:after="240"/>
        <w:rPr>
          <w:rFonts w:cs="Arial"/>
          <w:color w:val="000000"/>
          <w:sz w:val="20"/>
        </w:rPr>
      </w:pPr>
      <w:r>
        <w:rPr>
          <w:rFonts w:cs="Arial"/>
          <w:color w:val="000000"/>
          <w:sz w:val="20"/>
        </w:rPr>
        <w:br/>
      </w:r>
      <w:r>
        <w:rPr>
          <w:rFonts w:cs="Arial"/>
          <w:color w:val="000000"/>
          <w:sz w:val="20"/>
        </w:rPr>
        <w:br/>
        <w:t>Yours faithfully,</w:t>
      </w:r>
    </w:p>
    <w:p w14:paraId="0552C0F6" w14:textId="516E9A5B" w:rsidR="00A12027" w:rsidRDefault="00A12027" w:rsidP="00137A10">
      <w:pPr>
        <w:spacing w:after="240"/>
        <w:rPr>
          <w:rFonts w:cs="Arial"/>
          <w:color w:val="000000"/>
          <w:sz w:val="20"/>
        </w:rPr>
      </w:pPr>
      <w:bookmarkStart w:id="0" w:name="_GoBack"/>
      <w:bookmarkEnd w:id="0"/>
      <w:r>
        <w:rPr>
          <w:rFonts w:cs="Arial"/>
          <w:color w:val="000000"/>
          <w:sz w:val="20"/>
        </w:rPr>
        <w:br/>
        <w:t>Community Councillor,   .</w:t>
      </w:r>
      <w:r>
        <w:rPr>
          <w:rFonts w:cs="Arial"/>
          <w:color w:val="000000"/>
          <w:sz w:val="20"/>
        </w:rPr>
        <w:br/>
        <w:t xml:space="preserve">Tap O </w:t>
      </w:r>
      <w:proofErr w:type="spellStart"/>
      <w:r>
        <w:rPr>
          <w:rFonts w:cs="Arial"/>
          <w:color w:val="000000"/>
          <w:sz w:val="20"/>
        </w:rPr>
        <w:t>Noth</w:t>
      </w:r>
      <w:proofErr w:type="spellEnd"/>
      <w:r>
        <w:rPr>
          <w:rFonts w:cs="Arial"/>
          <w:color w:val="000000"/>
          <w:sz w:val="20"/>
        </w:rPr>
        <w:t xml:space="preserve"> </w:t>
      </w:r>
      <w:proofErr w:type="spellStart"/>
      <w:r>
        <w:rPr>
          <w:rFonts w:cs="Arial"/>
          <w:color w:val="000000"/>
          <w:sz w:val="20"/>
        </w:rPr>
        <w:t>Comunity</w:t>
      </w:r>
      <w:proofErr w:type="spellEnd"/>
      <w:r>
        <w:rPr>
          <w:rFonts w:cs="Arial"/>
          <w:color w:val="000000"/>
          <w:sz w:val="20"/>
        </w:rPr>
        <w:t xml:space="preserve"> Council</w:t>
      </w:r>
      <w:r>
        <w:rPr>
          <w:rFonts w:cs="Arial"/>
          <w:color w:val="000000"/>
          <w:sz w:val="20"/>
        </w:rPr>
        <w:br/>
      </w:r>
    </w:p>
    <w:p w14:paraId="52C15D6E" w14:textId="77777777" w:rsidR="001E2DDB" w:rsidRDefault="001E2DDB"/>
    <w:p w14:paraId="5F2A2A6A" w14:textId="77777777" w:rsidR="001E2DDB" w:rsidRPr="001E2DDB" w:rsidRDefault="001E2DDB" w:rsidP="001E2DDB"/>
    <w:p w14:paraId="6FA9FC19" w14:textId="77777777" w:rsidR="001E2DDB" w:rsidRPr="001E2DDB" w:rsidRDefault="001E2DDB" w:rsidP="001E2DDB"/>
    <w:p w14:paraId="673931E2" w14:textId="77777777" w:rsidR="001E2DDB" w:rsidRPr="001E2DDB" w:rsidRDefault="001E2DDB" w:rsidP="001E2DDB"/>
    <w:p w14:paraId="183B8D09" w14:textId="77777777" w:rsidR="001E2DDB" w:rsidRPr="001E2DDB" w:rsidRDefault="001E2DDB" w:rsidP="001E2DDB"/>
    <w:p w14:paraId="3F9E5541" w14:textId="77777777" w:rsidR="001E2DDB" w:rsidRPr="001E2DDB" w:rsidRDefault="001E2DDB" w:rsidP="001E2DDB"/>
    <w:p w14:paraId="3839874A" w14:textId="77777777" w:rsidR="001E2DDB" w:rsidRPr="001E2DDB" w:rsidRDefault="001E2DDB" w:rsidP="001E2DDB"/>
    <w:p w14:paraId="1207F236" w14:textId="77777777" w:rsidR="001E2DDB" w:rsidRDefault="001E2DDB" w:rsidP="001E2DDB"/>
    <w:p w14:paraId="55E3AA4D" w14:textId="77777777" w:rsidR="00703E3B" w:rsidRPr="001E2DDB" w:rsidRDefault="001E2DDB" w:rsidP="001E2DDB">
      <w:pPr>
        <w:tabs>
          <w:tab w:val="left" w:pos="4980"/>
        </w:tabs>
      </w:pPr>
      <w:r>
        <w:tab/>
      </w:r>
    </w:p>
    <w:sectPr w:rsidR="00703E3B" w:rsidRPr="001E2D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027"/>
    <w:rsid w:val="00137A10"/>
    <w:rsid w:val="00146E70"/>
    <w:rsid w:val="001E2DDB"/>
    <w:rsid w:val="00703E3B"/>
    <w:rsid w:val="00A12027"/>
    <w:rsid w:val="00D00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CE476"/>
  <w15:docId w15:val="{A82CC890-BA38-46DA-AC1A-AACAB22B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4"/>
        <w:lang w:val="en-GB" w:eastAsia="en-GB"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20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25754DA96F314BA87540E80F2819D1" ma:contentTypeVersion="6" ma:contentTypeDescription="Create a new document." ma:contentTypeScope="" ma:versionID="f089d27fdbaaf8eacc5194de04498552">
  <xsd:schema xmlns:xsd="http://www.w3.org/2001/XMLSchema" xmlns:xs="http://www.w3.org/2001/XMLSchema" xmlns:p="http://schemas.microsoft.com/office/2006/metadata/properties" xmlns:ns2="d4ad556c-9bf8-4065-86c4-079aade3bff4" xmlns:ns3="c09e2cec-a192-47e4-a816-a6b6622d90ae" targetNamespace="http://schemas.microsoft.com/office/2006/metadata/properties" ma:root="true" ma:fieldsID="70945f324bdf401e4c39a732269d251c" ns2:_="" ns3:_="">
    <xsd:import namespace="d4ad556c-9bf8-4065-86c4-079aade3bff4"/>
    <xsd:import namespace="c09e2cec-a192-47e4-a816-a6b6622d90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d556c-9bf8-4065-86c4-079aade3bf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e2cec-a192-47e4-a816-a6b6622d90a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20B3BC-540A-45C1-A339-8D63543F7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d556c-9bf8-4065-86c4-079aade3bff4"/>
    <ds:schemaRef ds:uri="c09e2cec-a192-47e4-a816-a6b6622d9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8A74C6-4B54-45E4-AD6D-3B72871D23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520AE5-50DF-4D56-9E45-3F91036F62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Scottish Parliament</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Mylne A (Andrew)</dc:creator>
  <cp:lastModifiedBy>Clarke M (Malachy)</cp:lastModifiedBy>
  <cp:revision>2</cp:revision>
  <dcterms:created xsi:type="dcterms:W3CDTF">2017-09-21T16:02:00Z</dcterms:created>
  <dcterms:modified xsi:type="dcterms:W3CDTF">2017-11-21T15:51:00Z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0x0101005525754DA96F314BA87540E80F2819D1</vt:lpwstr>
  </property>
  <property fmtid="{D5CDD505-2E9C-101B-9397-08002B2CF9AE}" pid="3" name="Session">
    <vt:lpwstr>358;#Session 5 (2016 to 2021)|dcf66dba-f953-4133-8bab-6faec3260c27</vt:lpwstr>
  </property>
  <property fmtid="{D5CDD505-2E9C-101B-9397-08002B2CF9AE}" pid="4" name="_cx_NationalCaveats">
    <vt:lpwstr>149;#Members' Bill - policy|39f4ebc7-33bf-4add-8ef7-2c2b8d6491ea;#17;#Legal advice - Legislation|6abfd3b1-fe95-474a-911d-8eb58aed290e</vt:lpwstr>
  </property>
  <property fmtid="{D5CDD505-2E9C-101B-9397-08002B2CF9AE}" pid="5" name="Document type">
    <vt:lpwstr/>
  </property>
  <property fmtid="{D5CDD505-2E9C-101B-9397-08002B2CF9AE}" pid="6" name="_cx_SecurityMarkings">
    <vt:lpwstr>142;#Restricted - Policy|84dd05a3-6936-4723-828c-3088a8a2fdbe</vt:lpwstr>
  </property>
  <property fmtid="{D5CDD505-2E9C-101B-9397-08002B2CF9AE}" pid="7" name="Language1">
    <vt:lpwstr>1;#English|8f5ff656-5a7e-462f-b6ae-4a4400758434</vt:lpwstr>
  </property>
</Properties>
</file>