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E28FA" w14:textId="77777777" w:rsidR="00545D7E" w:rsidRPr="00545D7E" w:rsidRDefault="00545D7E" w:rsidP="00545D7E">
      <w:pPr>
        <w:rPr>
          <w:rFonts w:ascii="Arial" w:hAnsi="Arial" w:cs="Arial"/>
          <w:b/>
          <w:color w:val="548DD4" w:themeColor="text2" w:themeTint="99"/>
          <w:sz w:val="24"/>
          <w:szCs w:val="23"/>
        </w:rPr>
      </w:pPr>
      <w:r w:rsidRPr="00545D7E">
        <w:rPr>
          <w:rFonts w:ascii="Arial" w:hAnsi="Arial" w:cs="Arial"/>
          <w:b/>
          <w:color w:val="548DD4" w:themeColor="text2" w:themeTint="99"/>
          <w:sz w:val="24"/>
          <w:szCs w:val="23"/>
        </w:rPr>
        <w:t xml:space="preserve">Glasgow Centre for Population Health </w:t>
      </w:r>
      <w:r w:rsidR="000C4D68">
        <w:rPr>
          <w:rFonts w:ascii="Arial" w:hAnsi="Arial" w:cs="Arial"/>
          <w:b/>
          <w:color w:val="548DD4" w:themeColor="text2" w:themeTint="99"/>
          <w:sz w:val="24"/>
          <w:szCs w:val="23"/>
        </w:rPr>
        <w:t xml:space="preserve">/ NHS Greater Glasgow and Clyde joint </w:t>
      </w:r>
      <w:r w:rsidRPr="00545D7E">
        <w:rPr>
          <w:rFonts w:ascii="Arial" w:hAnsi="Arial" w:cs="Arial"/>
          <w:b/>
          <w:color w:val="548DD4" w:themeColor="text2" w:themeTint="99"/>
          <w:sz w:val="24"/>
          <w:szCs w:val="23"/>
        </w:rPr>
        <w:t>response to the Scottish Parliament’s consultation on a proposal for a Restricted Roads (20mph limit) (Scotland) Bill</w:t>
      </w:r>
    </w:p>
    <w:p w14:paraId="0286E16E" w14:textId="77777777" w:rsidR="00545D7E" w:rsidRDefault="00545D7E" w:rsidP="00120652">
      <w:pPr>
        <w:pStyle w:val="Default"/>
        <w:rPr>
          <w:b/>
          <w:bCs/>
          <w:color w:val="auto"/>
          <w:sz w:val="23"/>
          <w:szCs w:val="23"/>
        </w:rPr>
      </w:pPr>
    </w:p>
    <w:p w14:paraId="0B82EDF0" w14:textId="77777777" w:rsidR="00120652" w:rsidRDefault="00120652" w:rsidP="00120652">
      <w:pPr>
        <w:pStyle w:val="Default"/>
        <w:rPr>
          <w:color w:val="auto"/>
          <w:sz w:val="23"/>
          <w:szCs w:val="23"/>
        </w:rPr>
      </w:pPr>
      <w:r>
        <w:rPr>
          <w:b/>
          <w:bCs/>
          <w:color w:val="auto"/>
          <w:sz w:val="23"/>
          <w:szCs w:val="23"/>
        </w:rPr>
        <w:t xml:space="preserve">SECTION 1 - ABOUT YOU </w:t>
      </w:r>
    </w:p>
    <w:p w14:paraId="38EED3C7" w14:textId="77777777" w:rsidR="00272750" w:rsidRDefault="00272750" w:rsidP="00120652">
      <w:pPr>
        <w:pStyle w:val="Default"/>
        <w:rPr>
          <w:b/>
          <w:bCs/>
          <w:color w:val="auto"/>
          <w:sz w:val="23"/>
          <w:szCs w:val="23"/>
        </w:rPr>
      </w:pPr>
    </w:p>
    <w:p w14:paraId="3D3F3D9E" w14:textId="77777777" w:rsidR="003469E2" w:rsidRDefault="00120652" w:rsidP="00120652">
      <w:pPr>
        <w:pStyle w:val="Default"/>
        <w:rPr>
          <w:b/>
          <w:bCs/>
          <w:color w:val="auto"/>
          <w:sz w:val="23"/>
          <w:szCs w:val="23"/>
        </w:rPr>
      </w:pPr>
      <w:r>
        <w:rPr>
          <w:b/>
          <w:bCs/>
          <w:color w:val="auto"/>
          <w:sz w:val="23"/>
          <w:szCs w:val="23"/>
        </w:rPr>
        <w:t>1. Are you responding as:</w:t>
      </w:r>
      <w:r w:rsidR="009B61E0">
        <w:rPr>
          <w:b/>
          <w:bCs/>
          <w:color w:val="auto"/>
          <w:sz w:val="23"/>
          <w:szCs w:val="23"/>
        </w:rPr>
        <w:t xml:space="preserve"> </w:t>
      </w:r>
    </w:p>
    <w:p w14:paraId="3E2BBA21" w14:textId="77777777" w:rsidR="00120652" w:rsidRDefault="00120652" w:rsidP="00120652">
      <w:pPr>
        <w:pStyle w:val="Default"/>
        <w:rPr>
          <w:color w:val="auto"/>
          <w:sz w:val="23"/>
          <w:szCs w:val="23"/>
        </w:rPr>
      </w:pPr>
      <w:r>
        <w:rPr>
          <w:color w:val="auto"/>
          <w:sz w:val="23"/>
          <w:szCs w:val="23"/>
        </w:rPr>
        <w:t xml:space="preserve">on behalf of an organisation </w:t>
      </w:r>
      <w:r w:rsidR="003469E2">
        <w:rPr>
          <w:color w:val="auto"/>
          <w:sz w:val="23"/>
          <w:szCs w:val="23"/>
        </w:rPr>
        <w:t>√</w:t>
      </w:r>
    </w:p>
    <w:p w14:paraId="2E9054C3" w14:textId="77777777" w:rsidR="00120652" w:rsidRDefault="00120652" w:rsidP="00120652">
      <w:pPr>
        <w:pStyle w:val="Default"/>
        <w:rPr>
          <w:color w:val="auto"/>
          <w:sz w:val="23"/>
          <w:szCs w:val="23"/>
        </w:rPr>
      </w:pPr>
    </w:p>
    <w:p w14:paraId="72108F55" w14:textId="77777777" w:rsidR="00272750" w:rsidRDefault="00272750" w:rsidP="00120652">
      <w:pPr>
        <w:pStyle w:val="Default"/>
        <w:rPr>
          <w:b/>
          <w:bCs/>
          <w:color w:val="auto"/>
          <w:sz w:val="23"/>
          <w:szCs w:val="23"/>
        </w:rPr>
      </w:pPr>
    </w:p>
    <w:p w14:paraId="0057AF90" w14:textId="77777777" w:rsidR="00120652" w:rsidRDefault="00120652" w:rsidP="00120652">
      <w:pPr>
        <w:pStyle w:val="Default"/>
        <w:rPr>
          <w:color w:val="auto"/>
          <w:sz w:val="23"/>
          <w:szCs w:val="23"/>
        </w:rPr>
      </w:pPr>
      <w:r>
        <w:rPr>
          <w:b/>
          <w:bCs/>
          <w:color w:val="auto"/>
          <w:sz w:val="23"/>
          <w:szCs w:val="23"/>
        </w:rPr>
        <w:t xml:space="preserve">2B. Please select the category which best describes your organisation: </w:t>
      </w:r>
    </w:p>
    <w:p w14:paraId="3EF6C835" w14:textId="77777777" w:rsidR="00120652" w:rsidRDefault="00120652" w:rsidP="003469E2">
      <w:pPr>
        <w:pStyle w:val="Default"/>
        <w:rPr>
          <w:color w:val="auto"/>
          <w:sz w:val="23"/>
          <w:szCs w:val="23"/>
        </w:rPr>
      </w:pPr>
      <w:r>
        <w:rPr>
          <w:color w:val="auto"/>
          <w:sz w:val="23"/>
          <w:szCs w:val="23"/>
        </w:rPr>
        <w:t xml:space="preserve">Public sector body (Scottish/UK Government/Government agency, local authority, NDPB) </w:t>
      </w:r>
      <w:r w:rsidR="003469E2">
        <w:rPr>
          <w:color w:val="auto"/>
          <w:sz w:val="23"/>
          <w:szCs w:val="23"/>
        </w:rPr>
        <w:t>√</w:t>
      </w:r>
    </w:p>
    <w:p w14:paraId="1C6B6922" w14:textId="77777777" w:rsidR="00272750" w:rsidRDefault="00272750" w:rsidP="00120652">
      <w:pPr>
        <w:pStyle w:val="Default"/>
        <w:rPr>
          <w:b/>
          <w:bCs/>
          <w:color w:val="auto"/>
          <w:sz w:val="23"/>
          <w:szCs w:val="23"/>
        </w:rPr>
      </w:pPr>
    </w:p>
    <w:p w14:paraId="5FACF0FA" w14:textId="77777777" w:rsidR="00120652" w:rsidRDefault="00120652" w:rsidP="00120652">
      <w:pPr>
        <w:pStyle w:val="Default"/>
        <w:rPr>
          <w:color w:val="auto"/>
          <w:sz w:val="23"/>
          <w:szCs w:val="23"/>
        </w:rPr>
      </w:pPr>
      <w:r>
        <w:rPr>
          <w:b/>
          <w:bCs/>
          <w:color w:val="auto"/>
          <w:sz w:val="23"/>
          <w:szCs w:val="23"/>
        </w:rPr>
        <w:t xml:space="preserve">3. Please choose one of the following; if you choose the first option, please provide your name or the name of your organisation as you wish it to be published. </w:t>
      </w:r>
    </w:p>
    <w:p w14:paraId="08A5866F" w14:textId="77777777" w:rsidR="003469E2" w:rsidRDefault="00120652" w:rsidP="003469E2">
      <w:pPr>
        <w:pStyle w:val="Default"/>
        <w:rPr>
          <w:color w:val="auto"/>
          <w:sz w:val="23"/>
          <w:szCs w:val="23"/>
        </w:rPr>
      </w:pPr>
      <w:r>
        <w:rPr>
          <w:color w:val="auto"/>
          <w:sz w:val="23"/>
          <w:szCs w:val="23"/>
        </w:rPr>
        <w:t xml:space="preserve">I am content for this response to be attributed to me or my organisation </w:t>
      </w:r>
      <w:r w:rsidR="003469E2">
        <w:rPr>
          <w:color w:val="auto"/>
          <w:sz w:val="23"/>
          <w:szCs w:val="23"/>
        </w:rPr>
        <w:t>√</w:t>
      </w:r>
    </w:p>
    <w:p w14:paraId="5122FB1C" w14:textId="77777777" w:rsidR="009B61E0" w:rsidRDefault="009B61E0" w:rsidP="00120652">
      <w:pPr>
        <w:pStyle w:val="Default"/>
        <w:rPr>
          <w:color w:val="auto"/>
          <w:sz w:val="23"/>
          <w:szCs w:val="23"/>
        </w:rPr>
      </w:pPr>
    </w:p>
    <w:p w14:paraId="46083025" w14:textId="77777777" w:rsidR="009B61E0" w:rsidRDefault="00120652" w:rsidP="009B61E0">
      <w:pPr>
        <w:pStyle w:val="Default"/>
      </w:pPr>
      <w:r w:rsidRPr="00272750">
        <w:rPr>
          <w:b/>
        </w:rPr>
        <w:t>Please insert your name or the name of your organisation</w:t>
      </w:r>
      <w:r>
        <w:t xml:space="preserve">. </w:t>
      </w:r>
    </w:p>
    <w:p w14:paraId="432BE684" w14:textId="77777777" w:rsidR="009B61E0" w:rsidRPr="009B61E0" w:rsidRDefault="009B61E0" w:rsidP="009B61E0">
      <w:pPr>
        <w:pStyle w:val="Default"/>
        <w:rPr>
          <w:b/>
          <w:color w:val="auto"/>
          <w:sz w:val="23"/>
          <w:szCs w:val="23"/>
        </w:rPr>
      </w:pPr>
    </w:p>
    <w:p w14:paraId="06371F16" w14:textId="77777777" w:rsidR="009B61E0" w:rsidRPr="009B61E0" w:rsidRDefault="00EF1FC7" w:rsidP="009B61E0">
      <w:pPr>
        <w:pStyle w:val="Default"/>
        <w:rPr>
          <w:color w:val="auto"/>
          <w:sz w:val="23"/>
          <w:szCs w:val="23"/>
        </w:rPr>
      </w:pPr>
      <w:r>
        <w:rPr>
          <w:color w:val="auto"/>
          <w:sz w:val="23"/>
          <w:szCs w:val="23"/>
        </w:rPr>
        <w:t>This is a joint response from t</w:t>
      </w:r>
      <w:r w:rsidR="009B61E0" w:rsidRPr="009B61E0">
        <w:rPr>
          <w:color w:val="auto"/>
          <w:sz w:val="23"/>
          <w:szCs w:val="23"/>
        </w:rPr>
        <w:t>he Glasgow Centre for Population Health</w:t>
      </w:r>
      <w:r>
        <w:rPr>
          <w:color w:val="auto"/>
          <w:sz w:val="23"/>
          <w:szCs w:val="23"/>
        </w:rPr>
        <w:t xml:space="preserve"> (GCPH) and </w:t>
      </w:r>
      <w:r w:rsidR="00317C39">
        <w:rPr>
          <w:color w:val="auto"/>
          <w:sz w:val="23"/>
          <w:szCs w:val="23"/>
        </w:rPr>
        <w:t xml:space="preserve">NHS </w:t>
      </w:r>
      <w:r>
        <w:rPr>
          <w:color w:val="auto"/>
          <w:sz w:val="23"/>
          <w:szCs w:val="23"/>
        </w:rPr>
        <w:t>Greater Glasgow and Clyde (GGC)</w:t>
      </w:r>
    </w:p>
    <w:p w14:paraId="0BB04D43" w14:textId="77777777" w:rsidR="00120652" w:rsidRDefault="00120652" w:rsidP="00120652">
      <w:pPr>
        <w:pStyle w:val="Default"/>
      </w:pPr>
    </w:p>
    <w:p w14:paraId="0590B4A6" w14:textId="77777777" w:rsidR="00120652" w:rsidRDefault="00120652" w:rsidP="00120652">
      <w:pPr>
        <w:pStyle w:val="Default"/>
      </w:pPr>
      <w:r w:rsidRPr="00272750">
        <w:rPr>
          <w:b/>
        </w:rPr>
        <w:t>4. Please provide details of a way in which we can contact you if there are queries regarding your response.</w:t>
      </w:r>
      <w:r>
        <w:t xml:space="preserve"> </w:t>
      </w:r>
    </w:p>
    <w:p w14:paraId="1B6EE55A" w14:textId="77777777" w:rsidR="00120652" w:rsidRDefault="00120652" w:rsidP="00120652">
      <w:pPr>
        <w:pStyle w:val="Default"/>
      </w:pPr>
    </w:p>
    <w:p w14:paraId="08616525" w14:textId="77777777" w:rsidR="00EF1FC7" w:rsidRDefault="00120652" w:rsidP="00120652">
      <w:pPr>
        <w:pStyle w:val="Default"/>
      </w:pPr>
      <w:r>
        <w:t>Contact details:</w:t>
      </w:r>
    </w:p>
    <w:p w14:paraId="4674D724" w14:textId="77777777" w:rsidR="00272750" w:rsidRDefault="00272750" w:rsidP="00120652">
      <w:pPr>
        <w:pStyle w:val="Default"/>
        <w:rPr>
          <w:b/>
        </w:rPr>
      </w:pPr>
    </w:p>
    <w:p w14:paraId="0B6E6BC1" w14:textId="77777777" w:rsidR="00063400" w:rsidRDefault="00063400" w:rsidP="00120652">
      <w:pPr>
        <w:pStyle w:val="Default"/>
        <w:rPr>
          <w:b/>
        </w:rPr>
      </w:pPr>
    </w:p>
    <w:p w14:paraId="26287F44" w14:textId="77777777" w:rsidR="00120652" w:rsidRPr="00272750" w:rsidRDefault="00120652" w:rsidP="00120652">
      <w:pPr>
        <w:pStyle w:val="Default"/>
        <w:rPr>
          <w:b/>
        </w:rPr>
      </w:pPr>
      <w:r w:rsidRPr="00272750">
        <w:rPr>
          <w:b/>
        </w:rPr>
        <w:t>SECTION 2 - YOUR VIEWS ON THE PROPOSAL</w:t>
      </w:r>
    </w:p>
    <w:p w14:paraId="7AA7175C" w14:textId="77777777" w:rsidR="00272750" w:rsidRDefault="00272750" w:rsidP="00120652">
      <w:pPr>
        <w:pStyle w:val="Default"/>
      </w:pPr>
    </w:p>
    <w:p w14:paraId="77382572" w14:textId="77777777" w:rsidR="00120652" w:rsidRDefault="00120652" w:rsidP="00120652">
      <w:pPr>
        <w:pStyle w:val="Default"/>
      </w:pPr>
      <w:r>
        <w:t>Aim and approach</w:t>
      </w:r>
    </w:p>
    <w:p w14:paraId="40017E86" w14:textId="77777777" w:rsidR="00272750" w:rsidRDefault="00272750" w:rsidP="00120652">
      <w:pPr>
        <w:pStyle w:val="Default"/>
      </w:pPr>
    </w:p>
    <w:p w14:paraId="145FBB1E" w14:textId="77777777" w:rsidR="00120652" w:rsidRPr="00272750" w:rsidRDefault="00120652" w:rsidP="00120652">
      <w:pPr>
        <w:pStyle w:val="Default"/>
        <w:rPr>
          <w:b/>
        </w:rPr>
      </w:pPr>
      <w:r w:rsidRPr="00272750">
        <w:rPr>
          <w:b/>
        </w:rPr>
        <w:t>1. Which of the following best expresses your view of the proposal to replace the current 30mph default speed limit on restricted roads with a 20mph limit?</w:t>
      </w:r>
    </w:p>
    <w:p w14:paraId="379A189C" w14:textId="77777777" w:rsidR="00EF1FC7" w:rsidRPr="00B95079" w:rsidRDefault="003469E2" w:rsidP="00120652">
      <w:pPr>
        <w:pStyle w:val="Default"/>
        <w:rPr>
          <w:color w:val="00B050"/>
        </w:rPr>
      </w:pPr>
      <w:r w:rsidRPr="00B95079">
        <w:rPr>
          <w:color w:val="00B050"/>
          <w:sz w:val="23"/>
          <w:szCs w:val="23"/>
        </w:rPr>
        <w:t>√</w:t>
      </w:r>
      <w:r w:rsidR="00120652" w:rsidRPr="00B95079">
        <w:rPr>
          <w:color w:val="00B050"/>
        </w:rPr>
        <w:t xml:space="preserve"> Fully supportive</w:t>
      </w:r>
      <w:r w:rsidR="009B61E0" w:rsidRPr="00B95079">
        <w:rPr>
          <w:color w:val="00B050"/>
        </w:rPr>
        <w:t xml:space="preserve">  </w:t>
      </w:r>
    </w:p>
    <w:p w14:paraId="2DAEE0AE" w14:textId="77777777" w:rsidR="00120652" w:rsidRDefault="00120652" w:rsidP="00120652">
      <w:pPr>
        <w:pStyle w:val="Default"/>
      </w:pPr>
      <w:r>
        <w:t> Partially supportive</w:t>
      </w:r>
    </w:p>
    <w:p w14:paraId="28EE3C0B" w14:textId="77777777" w:rsidR="00120652" w:rsidRDefault="00120652" w:rsidP="00120652">
      <w:pPr>
        <w:pStyle w:val="Default"/>
      </w:pPr>
      <w:r>
        <w:t> Neutral (neither support nor oppose)</w:t>
      </w:r>
    </w:p>
    <w:p w14:paraId="56823AC0" w14:textId="77777777" w:rsidR="00120652" w:rsidRDefault="00120652" w:rsidP="00120652">
      <w:pPr>
        <w:pStyle w:val="Default"/>
      </w:pPr>
      <w:r>
        <w:t> Partially opposed</w:t>
      </w:r>
    </w:p>
    <w:p w14:paraId="5D14BFE6" w14:textId="77777777" w:rsidR="00120652" w:rsidRDefault="00120652" w:rsidP="00120652">
      <w:pPr>
        <w:pStyle w:val="Default"/>
      </w:pPr>
      <w:r>
        <w:t> Fully opposed</w:t>
      </w:r>
    </w:p>
    <w:p w14:paraId="0012C6D5" w14:textId="77777777" w:rsidR="00120652" w:rsidRDefault="00120652" w:rsidP="00120652">
      <w:pPr>
        <w:pStyle w:val="Default"/>
      </w:pPr>
      <w:r>
        <w:t> Unsure</w:t>
      </w:r>
    </w:p>
    <w:p w14:paraId="6B62788C" w14:textId="77777777" w:rsidR="00545D7E" w:rsidRDefault="00545D7E" w:rsidP="00120652">
      <w:pPr>
        <w:pStyle w:val="Default"/>
      </w:pPr>
    </w:p>
    <w:p w14:paraId="3BB78248" w14:textId="77777777" w:rsidR="00120652" w:rsidRDefault="00120652" w:rsidP="00120652">
      <w:pPr>
        <w:pStyle w:val="Default"/>
      </w:pPr>
      <w:r>
        <w:t>Please explain the reasons for your response.</w:t>
      </w:r>
    </w:p>
    <w:p w14:paraId="0A0DC92B" w14:textId="77777777" w:rsidR="005A4400" w:rsidRDefault="00470F0D" w:rsidP="005A4400">
      <w:pPr>
        <w:pStyle w:val="Default"/>
        <w:rPr>
          <w:sz w:val="22"/>
          <w:szCs w:val="22"/>
        </w:rPr>
      </w:pPr>
      <w:r>
        <w:t>GCPH/NHSGGC</w:t>
      </w:r>
      <w:r w:rsidRPr="003D51A2">
        <w:rPr>
          <w:sz w:val="22"/>
          <w:szCs w:val="22"/>
        </w:rPr>
        <w:t xml:space="preserve"> </w:t>
      </w:r>
      <w:r w:rsidR="00D719AA" w:rsidRPr="003D51A2">
        <w:rPr>
          <w:sz w:val="22"/>
          <w:szCs w:val="22"/>
        </w:rPr>
        <w:t xml:space="preserve">fully </w:t>
      </w:r>
      <w:r w:rsidR="00B043F5" w:rsidRPr="003D51A2">
        <w:rPr>
          <w:sz w:val="22"/>
          <w:szCs w:val="22"/>
        </w:rPr>
        <w:t>supports</w:t>
      </w:r>
      <w:r w:rsidR="00D719AA" w:rsidRPr="003D51A2">
        <w:rPr>
          <w:sz w:val="22"/>
          <w:szCs w:val="22"/>
        </w:rPr>
        <w:t xml:space="preserve"> </w:t>
      </w:r>
      <w:r w:rsidR="009B61E0" w:rsidRPr="003D51A2">
        <w:rPr>
          <w:sz w:val="22"/>
          <w:szCs w:val="22"/>
        </w:rPr>
        <w:t xml:space="preserve">the introduction of a mandatory 20mph limit in </w:t>
      </w:r>
      <w:r w:rsidR="00D719AA" w:rsidRPr="003D51A2">
        <w:rPr>
          <w:sz w:val="22"/>
          <w:szCs w:val="22"/>
        </w:rPr>
        <w:t>urban settings (on restricted roads) across Scotland</w:t>
      </w:r>
      <w:r w:rsidR="005A4400">
        <w:rPr>
          <w:sz w:val="22"/>
          <w:szCs w:val="22"/>
        </w:rPr>
        <w:t xml:space="preserve"> as a significant preventive public health measure</w:t>
      </w:r>
      <w:r w:rsidR="009B61E0" w:rsidRPr="003D51A2">
        <w:rPr>
          <w:sz w:val="22"/>
          <w:szCs w:val="22"/>
        </w:rPr>
        <w:t xml:space="preserve">. </w:t>
      </w:r>
      <w:r w:rsidR="00EF1FC7">
        <w:rPr>
          <w:sz w:val="22"/>
          <w:szCs w:val="22"/>
        </w:rPr>
        <w:t xml:space="preserve">There is </w:t>
      </w:r>
      <w:r w:rsidR="005A4400">
        <w:rPr>
          <w:sz w:val="22"/>
          <w:szCs w:val="22"/>
        </w:rPr>
        <w:t xml:space="preserve">longstanding, </w:t>
      </w:r>
      <w:r w:rsidR="00EF1FC7">
        <w:rPr>
          <w:sz w:val="22"/>
          <w:szCs w:val="22"/>
        </w:rPr>
        <w:t>robust evidence cited in the consultation paper and from many other sources that t</w:t>
      </w:r>
      <w:r w:rsidR="009B61E0" w:rsidRPr="003D51A2">
        <w:rPr>
          <w:sz w:val="22"/>
          <w:szCs w:val="22"/>
        </w:rPr>
        <w:t xml:space="preserve">his measure </w:t>
      </w:r>
      <w:r w:rsidR="00EF1FC7">
        <w:rPr>
          <w:sz w:val="22"/>
          <w:szCs w:val="22"/>
        </w:rPr>
        <w:t>will</w:t>
      </w:r>
      <w:r w:rsidR="009B61E0" w:rsidRPr="003D51A2">
        <w:rPr>
          <w:sz w:val="22"/>
          <w:szCs w:val="22"/>
        </w:rPr>
        <w:t xml:space="preserve"> improve safety</w:t>
      </w:r>
      <w:r w:rsidR="00D719AA" w:rsidRPr="003D51A2">
        <w:rPr>
          <w:sz w:val="22"/>
          <w:szCs w:val="22"/>
        </w:rPr>
        <w:t xml:space="preserve"> by reducing</w:t>
      </w:r>
      <w:r w:rsidR="00EF1FC7">
        <w:rPr>
          <w:sz w:val="22"/>
          <w:szCs w:val="22"/>
        </w:rPr>
        <w:t xml:space="preserve"> the number and risk of</w:t>
      </w:r>
      <w:r w:rsidR="00D719AA" w:rsidRPr="003D51A2">
        <w:rPr>
          <w:sz w:val="22"/>
          <w:szCs w:val="22"/>
        </w:rPr>
        <w:t xml:space="preserve"> </w:t>
      </w:r>
      <w:r w:rsidR="009B61E0" w:rsidRPr="003D51A2">
        <w:rPr>
          <w:sz w:val="22"/>
          <w:szCs w:val="22"/>
        </w:rPr>
        <w:t>accidents</w:t>
      </w:r>
      <w:r w:rsidR="00D719AA" w:rsidRPr="003D51A2">
        <w:rPr>
          <w:sz w:val="22"/>
          <w:szCs w:val="22"/>
        </w:rPr>
        <w:t xml:space="preserve"> </w:t>
      </w:r>
      <w:r w:rsidR="005A4400">
        <w:rPr>
          <w:sz w:val="22"/>
          <w:szCs w:val="22"/>
        </w:rPr>
        <w:t>as well as</w:t>
      </w:r>
      <w:r w:rsidR="00D719AA" w:rsidRPr="003D51A2">
        <w:rPr>
          <w:sz w:val="22"/>
          <w:szCs w:val="22"/>
        </w:rPr>
        <w:t xml:space="preserve"> severity of injury if an accident does occur.  </w:t>
      </w:r>
    </w:p>
    <w:p w14:paraId="4DEB3543" w14:textId="77777777" w:rsidR="005A4400" w:rsidRDefault="00EF1FC7" w:rsidP="005A4400">
      <w:pPr>
        <w:pStyle w:val="Default"/>
        <w:rPr>
          <w:sz w:val="22"/>
          <w:szCs w:val="22"/>
        </w:rPr>
      </w:pPr>
      <w:r>
        <w:rPr>
          <w:sz w:val="22"/>
          <w:szCs w:val="22"/>
        </w:rPr>
        <w:lastRenderedPageBreak/>
        <w:t xml:space="preserve">There is </w:t>
      </w:r>
      <w:r w:rsidR="00470F0D">
        <w:rPr>
          <w:sz w:val="22"/>
          <w:szCs w:val="22"/>
        </w:rPr>
        <w:t xml:space="preserve">also </w:t>
      </w:r>
      <w:r>
        <w:rPr>
          <w:sz w:val="22"/>
          <w:szCs w:val="22"/>
        </w:rPr>
        <w:t xml:space="preserve">strong evidence that lowering traffic speed </w:t>
      </w:r>
      <w:r w:rsidR="005A4400">
        <w:rPr>
          <w:sz w:val="22"/>
          <w:szCs w:val="22"/>
        </w:rPr>
        <w:t>can encourage</w:t>
      </w:r>
      <w:r w:rsidR="009B61E0" w:rsidRPr="003D51A2">
        <w:rPr>
          <w:sz w:val="22"/>
          <w:szCs w:val="22"/>
        </w:rPr>
        <w:t xml:space="preserve"> people </w:t>
      </w:r>
      <w:r w:rsidR="005A4400">
        <w:rPr>
          <w:sz w:val="22"/>
          <w:szCs w:val="22"/>
        </w:rPr>
        <w:t>to walk and cycle</w:t>
      </w:r>
      <w:r w:rsidR="009B61E0" w:rsidRPr="003D51A2">
        <w:rPr>
          <w:sz w:val="22"/>
          <w:szCs w:val="22"/>
        </w:rPr>
        <w:t xml:space="preserve"> in </w:t>
      </w:r>
      <w:r w:rsidR="00D719AA" w:rsidRPr="003D51A2">
        <w:rPr>
          <w:sz w:val="22"/>
          <w:szCs w:val="22"/>
        </w:rPr>
        <w:t>urban settings</w:t>
      </w:r>
      <w:r w:rsidR="00063400">
        <w:rPr>
          <w:sz w:val="22"/>
          <w:szCs w:val="22"/>
        </w:rPr>
        <w:t>. This measure would also</w:t>
      </w:r>
      <w:r w:rsidR="005A4400">
        <w:rPr>
          <w:sz w:val="22"/>
          <w:szCs w:val="22"/>
        </w:rPr>
        <w:t xml:space="preserve"> </w:t>
      </w:r>
      <w:r w:rsidR="00063400">
        <w:rPr>
          <w:sz w:val="22"/>
          <w:szCs w:val="22"/>
        </w:rPr>
        <w:t>contribute</w:t>
      </w:r>
      <w:r w:rsidR="005A4400">
        <w:rPr>
          <w:sz w:val="22"/>
          <w:szCs w:val="22"/>
        </w:rPr>
        <w:t xml:space="preserve"> to allaying parental fears regarding their children walking to school</w:t>
      </w:r>
      <w:r w:rsidR="00947A5D">
        <w:rPr>
          <w:rStyle w:val="EndnoteReference"/>
          <w:sz w:val="22"/>
          <w:szCs w:val="22"/>
        </w:rPr>
        <w:endnoteReference w:id="1"/>
      </w:r>
      <w:r w:rsidR="00947A5D">
        <w:rPr>
          <w:sz w:val="22"/>
          <w:szCs w:val="22"/>
        </w:rPr>
        <w:t>.</w:t>
      </w:r>
      <w:r w:rsidR="005A4400">
        <w:rPr>
          <w:sz w:val="22"/>
          <w:szCs w:val="22"/>
        </w:rPr>
        <w:t xml:space="preserve"> The health and economic benefits of increasing population levels of active travel are well documented. </w:t>
      </w:r>
      <w:r w:rsidR="005A4400" w:rsidRPr="005A4400">
        <w:rPr>
          <w:sz w:val="22"/>
          <w:szCs w:val="22"/>
        </w:rPr>
        <w:t xml:space="preserve">A review </w:t>
      </w:r>
      <w:r w:rsidR="00063400">
        <w:rPr>
          <w:sz w:val="22"/>
          <w:szCs w:val="22"/>
        </w:rPr>
        <w:t>describing</w:t>
      </w:r>
      <w:r w:rsidR="005A4400" w:rsidRPr="005A4400">
        <w:rPr>
          <w:sz w:val="22"/>
          <w:szCs w:val="22"/>
        </w:rPr>
        <w:t xml:space="preserve"> the</w:t>
      </w:r>
      <w:r w:rsidR="005A4400">
        <w:rPr>
          <w:sz w:val="22"/>
          <w:szCs w:val="22"/>
        </w:rPr>
        <w:t xml:space="preserve"> </w:t>
      </w:r>
      <w:r w:rsidR="005A4400" w:rsidRPr="005A4400">
        <w:rPr>
          <w:sz w:val="22"/>
          <w:szCs w:val="22"/>
        </w:rPr>
        <w:t>potential effect of increased walking and cycling in</w:t>
      </w:r>
      <w:r w:rsidR="005A4400">
        <w:rPr>
          <w:sz w:val="22"/>
          <w:szCs w:val="22"/>
        </w:rPr>
        <w:t xml:space="preserve"> </w:t>
      </w:r>
      <w:r w:rsidR="005A4400" w:rsidRPr="005A4400">
        <w:rPr>
          <w:sz w:val="22"/>
          <w:szCs w:val="22"/>
        </w:rPr>
        <w:t>urban England and Wales on the National Health Service</w:t>
      </w:r>
      <w:r w:rsidR="005A4400">
        <w:rPr>
          <w:sz w:val="22"/>
          <w:szCs w:val="22"/>
        </w:rPr>
        <w:t xml:space="preserve"> </w:t>
      </w:r>
      <w:r w:rsidR="005A4400" w:rsidRPr="005A4400">
        <w:rPr>
          <w:sz w:val="22"/>
          <w:szCs w:val="22"/>
        </w:rPr>
        <w:t xml:space="preserve">(NHS) </w:t>
      </w:r>
      <w:r w:rsidR="00063400">
        <w:rPr>
          <w:sz w:val="22"/>
          <w:szCs w:val="22"/>
        </w:rPr>
        <w:t>estimated</w:t>
      </w:r>
      <w:r w:rsidR="005A4400" w:rsidRPr="005A4400">
        <w:rPr>
          <w:sz w:val="22"/>
          <w:szCs w:val="22"/>
        </w:rPr>
        <w:t xml:space="preserve"> a saving of approximately</w:t>
      </w:r>
      <w:r w:rsidR="005A4400">
        <w:rPr>
          <w:sz w:val="22"/>
          <w:szCs w:val="22"/>
        </w:rPr>
        <w:t xml:space="preserve"> </w:t>
      </w:r>
      <w:r w:rsidR="005A4400" w:rsidRPr="005A4400">
        <w:rPr>
          <w:sz w:val="22"/>
          <w:szCs w:val="22"/>
        </w:rPr>
        <w:t>£17</w:t>
      </w:r>
      <w:r w:rsidR="00063400">
        <w:rPr>
          <w:sz w:val="22"/>
          <w:szCs w:val="22"/>
        </w:rPr>
        <w:t xml:space="preserve"> </w:t>
      </w:r>
      <w:r w:rsidR="005A4400" w:rsidRPr="005A4400">
        <w:rPr>
          <w:sz w:val="22"/>
          <w:szCs w:val="22"/>
        </w:rPr>
        <w:t>billion through the reduced prevalence of diseases</w:t>
      </w:r>
      <w:r w:rsidR="005A4400">
        <w:rPr>
          <w:sz w:val="22"/>
          <w:szCs w:val="22"/>
        </w:rPr>
        <w:t xml:space="preserve"> </w:t>
      </w:r>
      <w:r w:rsidR="005A4400" w:rsidRPr="005A4400">
        <w:rPr>
          <w:sz w:val="22"/>
          <w:szCs w:val="22"/>
        </w:rPr>
        <w:t>associated with physical inactivity</w:t>
      </w:r>
      <w:r w:rsidR="00947A5D">
        <w:rPr>
          <w:rStyle w:val="EndnoteReference"/>
          <w:sz w:val="22"/>
          <w:szCs w:val="22"/>
        </w:rPr>
        <w:endnoteReference w:id="2"/>
      </w:r>
      <w:r w:rsidR="00947A5D">
        <w:rPr>
          <w:sz w:val="22"/>
          <w:szCs w:val="22"/>
        </w:rPr>
        <w:t>.</w:t>
      </w:r>
    </w:p>
    <w:p w14:paraId="53671F7C" w14:textId="77777777" w:rsidR="005A4400" w:rsidRDefault="005A4400" w:rsidP="005A4400">
      <w:pPr>
        <w:pStyle w:val="Default"/>
        <w:rPr>
          <w:sz w:val="22"/>
          <w:szCs w:val="22"/>
        </w:rPr>
      </w:pPr>
    </w:p>
    <w:p w14:paraId="362FB136" w14:textId="77777777" w:rsidR="005169CE" w:rsidRDefault="005866E5" w:rsidP="005A4400">
      <w:pPr>
        <w:pStyle w:val="Default"/>
        <w:rPr>
          <w:sz w:val="22"/>
          <w:szCs w:val="22"/>
        </w:rPr>
      </w:pPr>
      <w:r>
        <w:rPr>
          <w:sz w:val="22"/>
          <w:szCs w:val="22"/>
        </w:rPr>
        <w:t>Other important public health benefits of mandatory speed reduction include reduced</w:t>
      </w:r>
      <w:r w:rsidR="00890FDB" w:rsidRPr="003D51A2">
        <w:rPr>
          <w:sz w:val="22"/>
          <w:szCs w:val="22"/>
        </w:rPr>
        <w:t xml:space="preserve"> noise pollution</w:t>
      </w:r>
      <w:r>
        <w:rPr>
          <w:sz w:val="22"/>
          <w:szCs w:val="22"/>
        </w:rPr>
        <w:t xml:space="preserve"> and</w:t>
      </w:r>
      <w:r w:rsidR="00D719AA" w:rsidRPr="003D51A2">
        <w:rPr>
          <w:sz w:val="22"/>
          <w:szCs w:val="22"/>
        </w:rPr>
        <w:t xml:space="preserve"> </w:t>
      </w:r>
      <w:r w:rsidR="009B61E0" w:rsidRPr="003D51A2">
        <w:rPr>
          <w:sz w:val="22"/>
          <w:szCs w:val="22"/>
        </w:rPr>
        <w:t>improve</w:t>
      </w:r>
      <w:r>
        <w:rPr>
          <w:sz w:val="22"/>
          <w:szCs w:val="22"/>
        </w:rPr>
        <w:t>d</w:t>
      </w:r>
      <w:r w:rsidR="009B61E0" w:rsidRPr="003D51A2">
        <w:rPr>
          <w:sz w:val="22"/>
          <w:szCs w:val="22"/>
        </w:rPr>
        <w:t xml:space="preserve"> air quality.</w:t>
      </w:r>
      <w:r w:rsidR="001D3514">
        <w:rPr>
          <w:sz w:val="22"/>
          <w:szCs w:val="22"/>
        </w:rPr>
        <w:t xml:space="preserve"> A working party report produced by the Royal College of Physicians and the Royal College of Paediatrics and Child Health</w:t>
      </w:r>
      <w:r w:rsidR="00890FDB" w:rsidRPr="003D51A2">
        <w:rPr>
          <w:sz w:val="22"/>
          <w:szCs w:val="22"/>
        </w:rPr>
        <w:t xml:space="preserve"> </w:t>
      </w:r>
      <w:r w:rsidR="005169CE">
        <w:rPr>
          <w:sz w:val="22"/>
          <w:szCs w:val="22"/>
        </w:rPr>
        <w:t xml:space="preserve">in 2016 provides a stark warning regarding the </w:t>
      </w:r>
      <w:r w:rsidR="005169CE" w:rsidRPr="005169CE">
        <w:rPr>
          <w:sz w:val="22"/>
          <w:szCs w:val="22"/>
        </w:rPr>
        <w:t>dangerous impact</w:t>
      </w:r>
      <w:r w:rsidR="005169CE">
        <w:rPr>
          <w:sz w:val="22"/>
          <w:szCs w:val="22"/>
        </w:rPr>
        <w:t xml:space="preserve"> of </w:t>
      </w:r>
      <w:r w:rsidR="005169CE" w:rsidRPr="005169CE">
        <w:rPr>
          <w:sz w:val="22"/>
          <w:szCs w:val="22"/>
        </w:rPr>
        <w:t xml:space="preserve">air pollution on </w:t>
      </w:r>
      <w:r w:rsidR="005169CE">
        <w:rPr>
          <w:sz w:val="22"/>
          <w:szCs w:val="22"/>
        </w:rPr>
        <w:t>population health</w:t>
      </w:r>
      <w:r w:rsidR="00C36235">
        <w:rPr>
          <w:sz w:val="22"/>
          <w:szCs w:val="22"/>
        </w:rPr>
        <w:t>,</w:t>
      </w:r>
      <w:r w:rsidR="005169CE">
        <w:rPr>
          <w:sz w:val="22"/>
          <w:szCs w:val="22"/>
        </w:rPr>
        <w:t xml:space="preserve"> stating</w:t>
      </w:r>
      <w:r w:rsidR="005169CE">
        <w:rPr>
          <w:rStyle w:val="EndnoteReference"/>
          <w:sz w:val="22"/>
          <w:szCs w:val="22"/>
        </w:rPr>
        <w:endnoteReference w:id="3"/>
      </w:r>
      <w:r w:rsidR="005169CE">
        <w:rPr>
          <w:sz w:val="22"/>
          <w:szCs w:val="22"/>
        </w:rPr>
        <w:t>:</w:t>
      </w:r>
    </w:p>
    <w:p w14:paraId="5EAE444D" w14:textId="77777777" w:rsidR="005169CE" w:rsidRDefault="005169CE" w:rsidP="005A4400">
      <w:pPr>
        <w:pStyle w:val="Default"/>
        <w:rPr>
          <w:sz w:val="22"/>
          <w:szCs w:val="22"/>
        </w:rPr>
      </w:pPr>
    </w:p>
    <w:p w14:paraId="5E7F1616" w14:textId="77777777" w:rsidR="005169CE" w:rsidRPr="00470F0D" w:rsidRDefault="005169CE" w:rsidP="005A4400">
      <w:pPr>
        <w:pStyle w:val="Default"/>
        <w:rPr>
          <w:i/>
          <w:sz w:val="22"/>
          <w:szCs w:val="22"/>
        </w:rPr>
      </w:pPr>
      <w:r w:rsidRPr="00470F0D">
        <w:rPr>
          <w:i/>
          <w:sz w:val="22"/>
          <w:szCs w:val="22"/>
        </w:rPr>
        <w:t>“Each year in the UK, around 40,000 deaths are attributable to exposure to outdoor air pollution which plays a role in many of the major health challenges of our day. It has been linked to cancer, asthma, stroke and heart disease, diabetes, obesity, and changes linked to dementia. The health problems resulting from exposure to air pollution have a high cost to people who suffer from illness and premature death, to our health services and to business. In the UK, these costs add up to more than £20 billion every year.”</w:t>
      </w:r>
    </w:p>
    <w:p w14:paraId="4C7F3B35" w14:textId="77777777" w:rsidR="005169CE" w:rsidRDefault="005169CE" w:rsidP="005A4400">
      <w:pPr>
        <w:pStyle w:val="Default"/>
        <w:rPr>
          <w:sz w:val="22"/>
          <w:szCs w:val="22"/>
        </w:rPr>
      </w:pPr>
    </w:p>
    <w:p w14:paraId="480F4BB3" w14:textId="77777777" w:rsidR="00120652" w:rsidRPr="003D51A2" w:rsidRDefault="005169CE" w:rsidP="005A4400">
      <w:pPr>
        <w:pStyle w:val="Default"/>
        <w:rPr>
          <w:sz w:val="22"/>
          <w:szCs w:val="22"/>
        </w:rPr>
      </w:pPr>
      <w:r>
        <w:rPr>
          <w:sz w:val="22"/>
          <w:szCs w:val="22"/>
        </w:rPr>
        <w:t>In addition to direct impacts, t</w:t>
      </w:r>
      <w:r w:rsidR="00890FDB" w:rsidRPr="003D51A2">
        <w:rPr>
          <w:sz w:val="22"/>
          <w:szCs w:val="22"/>
        </w:rPr>
        <w:t xml:space="preserve">here are other social benefits likely to accrue from </w:t>
      </w:r>
      <w:r w:rsidR="00B043F5">
        <w:rPr>
          <w:sz w:val="22"/>
          <w:szCs w:val="22"/>
        </w:rPr>
        <w:t>reduced traffic speed</w:t>
      </w:r>
      <w:r w:rsidR="00890FDB" w:rsidRPr="003D51A2">
        <w:rPr>
          <w:sz w:val="22"/>
          <w:szCs w:val="22"/>
        </w:rPr>
        <w:t xml:space="preserve">, including improving the liveability and environmental quality in urban areas to the benefit of residents, workers, visitors and retailers. </w:t>
      </w:r>
    </w:p>
    <w:p w14:paraId="0DD7FE01" w14:textId="77777777" w:rsidR="00890FDB" w:rsidRPr="003D51A2" w:rsidRDefault="00890FDB" w:rsidP="00120652">
      <w:pPr>
        <w:pStyle w:val="Default"/>
        <w:rPr>
          <w:sz w:val="22"/>
          <w:szCs w:val="22"/>
        </w:rPr>
      </w:pPr>
    </w:p>
    <w:p w14:paraId="32381606" w14:textId="77777777" w:rsidR="00890FDB" w:rsidRPr="003D51A2" w:rsidRDefault="005866E5" w:rsidP="00120652">
      <w:pPr>
        <w:pStyle w:val="Default"/>
        <w:rPr>
          <w:sz w:val="22"/>
          <w:szCs w:val="22"/>
        </w:rPr>
      </w:pPr>
      <w:r>
        <w:rPr>
          <w:sz w:val="22"/>
          <w:szCs w:val="22"/>
        </w:rPr>
        <w:t xml:space="preserve">We applaud the commonsense approach </w:t>
      </w:r>
      <w:r w:rsidR="00470F0D">
        <w:rPr>
          <w:sz w:val="22"/>
          <w:szCs w:val="22"/>
        </w:rPr>
        <w:t>and the</w:t>
      </w:r>
      <w:r>
        <w:rPr>
          <w:sz w:val="22"/>
          <w:szCs w:val="22"/>
        </w:rPr>
        <w:t xml:space="preserve"> flexibility </w:t>
      </w:r>
      <w:r w:rsidR="00470F0D">
        <w:rPr>
          <w:sz w:val="22"/>
          <w:szCs w:val="22"/>
        </w:rPr>
        <w:t xml:space="preserve">of </w:t>
      </w:r>
      <w:r>
        <w:rPr>
          <w:sz w:val="22"/>
          <w:szCs w:val="22"/>
        </w:rPr>
        <w:t xml:space="preserve">the proposal </w:t>
      </w:r>
      <w:r w:rsidR="00470F0D">
        <w:rPr>
          <w:sz w:val="22"/>
          <w:szCs w:val="22"/>
        </w:rPr>
        <w:t>by</w:t>
      </w:r>
      <w:r w:rsidR="00890FDB" w:rsidRPr="003D51A2">
        <w:rPr>
          <w:sz w:val="22"/>
          <w:szCs w:val="22"/>
        </w:rPr>
        <w:t xml:space="preserve"> which local authorities will have the option to designate some roads in built-up areas as being suitable for a 30mph </w:t>
      </w:r>
      <w:r w:rsidR="00C36235">
        <w:rPr>
          <w:sz w:val="22"/>
          <w:szCs w:val="22"/>
        </w:rPr>
        <w:t xml:space="preserve">limit </w:t>
      </w:r>
      <w:r w:rsidR="00890FDB" w:rsidRPr="003D51A2">
        <w:rPr>
          <w:sz w:val="22"/>
          <w:szCs w:val="22"/>
        </w:rPr>
        <w:t xml:space="preserve">where appropriate </w:t>
      </w:r>
      <w:r w:rsidR="003469E2" w:rsidRPr="003D51A2">
        <w:rPr>
          <w:sz w:val="22"/>
          <w:szCs w:val="22"/>
        </w:rPr>
        <w:t xml:space="preserve">arguments for such re-designation </w:t>
      </w:r>
      <w:r w:rsidR="00890FDB" w:rsidRPr="003D51A2">
        <w:rPr>
          <w:sz w:val="22"/>
          <w:szCs w:val="22"/>
        </w:rPr>
        <w:t xml:space="preserve">can be </w:t>
      </w:r>
      <w:r w:rsidR="003469E2" w:rsidRPr="003D51A2">
        <w:rPr>
          <w:sz w:val="22"/>
          <w:szCs w:val="22"/>
        </w:rPr>
        <w:t>made</w:t>
      </w:r>
      <w:r w:rsidR="00890FDB" w:rsidRPr="003D51A2">
        <w:rPr>
          <w:sz w:val="22"/>
          <w:szCs w:val="22"/>
        </w:rPr>
        <w:t>.</w:t>
      </w:r>
    </w:p>
    <w:p w14:paraId="2CB1BDB8" w14:textId="77777777" w:rsidR="00120652" w:rsidRDefault="00120652" w:rsidP="00120652">
      <w:pPr>
        <w:pStyle w:val="Default"/>
      </w:pPr>
    </w:p>
    <w:p w14:paraId="39C81802" w14:textId="77777777" w:rsidR="00120652" w:rsidRDefault="00120652" w:rsidP="00120652">
      <w:pPr>
        <w:pStyle w:val="Default"/>
      </w:pPr>
    </w:p>
    <w:p w14:paraId="4C4DC83D" w14:textId="77777777" w:rsidR="00120652" w:rsidRPr="00272750" w:rsidRDefault="00120652" w:rsidP="00120652">
      <w:pPr>
        <w:pStyle w:val="Default"/>
        <w:rPr>
          <w:b/>
        </w:rPr>
      </w:pPr>
      <w:r w:rsidRPr="00272750">
        <w:rPr>
          <w:b/>
        </w:rPr>
        <w:t>2. Could the aims of this proposal be better delivered in another way (without a Bill in the Scottish Parliament)?</w:t>
      </w:r>
    </w:p>
    <w:p w14:paraId="5F0798E3" w14:textId="77777777" w:rsidR="00120652" w:rsidRPr="00B95079" w:rsidRDefault="00120652" w:rsidP="00120652">
      <w:pPr>
        <w:pStyle w:val="Default"/>
        <w:rPr>
          <w:color w:val="auto"/>
        </w:rPr>
      </w:pPr>
      <w:r w:rsidRPr="00B95079">
        <w:rPr>
          <w:color w:val="auto"/>
        </w:rPr>
        <w:t>No</w:t>
      </w:r>
    </w:p>
    <w:p w14:paraId="4181164E" w14:textId="77777777" w:rsidR="009B61E0" w:rsidRDefault="009B61E0" w:rsidP="00120652">
      <w:pPr>
        <w:pStyle w:val="Default"/>
      </w:pPr>
    </w:p>
    <w:p w14:paraId="10418003" w14:textId="77777777" w:rsidR="00120652" w:rsidRDefault="00120652" w:rsidP="00120652">
      <w:pPr>
        <w:pStyle w:val="Default"/>
      </w:pPr>
      <w:r>
        <w:t>Please explain the reasons for your response.</w:t>
      </w:r>
    </w:p>
    <w:p w14:paraId="3BD8A61E" w14:textId="77777777" w:rsidR="009B61E0" w:rsidRDefault="009B61E0" w:rsidP="00120652">
      <w:pPr>
        <w:pStyle w:val="Default"/>
      </w:pPr>
    </w:p>
    <w:p w14:paraId="01699B21" w14:textId="77777777" w:rsidR="00120652" w:rsidRDefault="001D3514" w:rsidP="00120652">
      <w:pPr>
        <w:pStyle w:val="Default"/>
        <w:rPr>
          <w:sz w:val="22"/>
          <w:szCs w:val="22"/>
        </w:rPr>
      </w:pPr>
      <w:bookmarkStart w:id="0" w:name="_GoBack"/>
      <w:bookmarkEnd w:id="0"/>
      <w:r w:rsidRPr="003D51A2">
        <w:rPr>
          <w:sz w:val="22"/>
          <w:szCs w:val="22"/>
        </w:rPr>
        <w:t xml:space="preserve">The current proposal is the most </w:t>
      </w:r>
      <w:r>
        <w:rPr>
          <w:sz w:val="22"/>
          <w:szCs w:val="22"/>
        </w:rPr>
        <w:t xml:space="preserve">appropriate, </w:t>
      </w:r>
      <w:r w:rsidRPr="003D51A2">
        <w:rPr>
          <w:sz w:val="22"/>
          <w:szCs w:val="22"/>
        </w:rPr>
        <w:t>cost and time efficient way of reducing traffic speeds in urban settings comprehensively across Scotland.</w:t>
      </w:r>
      <w:r>
        <w:rPr>
          <w:sz w:val="22"/>
          <w:szCs w:val="22"/>
        </w:rPr>
        <w:t xml:space="preserve"> The Faculty of Public Health’s Manifesto for Public Health calls for the introduction of good laws to prevent bad health and save lives</w:t>
      </w:r>
      <w:r>
        <w:rPr>
          <w:rStyle w:val="EndnoteReference"/>
          <w:sz w:val="22"/>
          <w:szCs w:val="22"/>
        </w:rPr>
        <w:endnoteReference w:id="4"/>
      </w:r>
      <w:r w:rsidR="00B043F5">
        <w:rPr>
          <w:sz w:val="22"/>
          <w:szCs w:val="22"/>
        </w:rPr>
        <w:t>.</w:t>
      </w:r>
      <w:r>
        <w:rPr>
          <w:sz w:val="22"/>
          <w:szCs w:val="22"/>
        </w:rPr>
        <w:t xml:space="preserve">The manifesto includes setting 20mph speed limits in built up urban areas as one of the 12 priority areas where specific and urgent action is needed. </w:t>
      </w:r>
      <w:r w:rsidR="00991D11">
        <w:rPr>
          <w:sz w:val="22"/>
          <w:szCs w:val="22"/>
        </w:rPr>
        <w:t>We need strong political leadership</w:t>
      </w:r>
      <w:r>
        <w:rPr>
          <w:sz w:val="22"/>
          <w:szCs w:val="22"/>
        </w:rPr>
        <w:t xml:space="preserve"> in Scotland</w:t>
      </w:r>
      <w:r w:rsidR="00991D11">
        <w:rPr>
          <w:sz w:val="22"/>
          <w:szCs w:val="22"/>
        </w:rPr>
        <w:t xml:space="preserve"> through legislation </w:t>
      </w:r>
      <w:r w:rsidR="005169CE">
        <w:rPr>
          <w:sz w:val="22"/>
          <w:szCs w:val="22"/>
        </w:rPr>
        <w:t>supported by</w:t>
      </w:r>
      <w:r w:rsidR="00991D11">
        <w:rPr>
          <w:sz w:val="22"/>
          <w:szCs w:val="22"/>
        </w:rPr>
        <w:t xml:space="preserve"> communication/social marketing campaigns to normalise slower traffic speed in urban settings</w:t>
      </w:r>
      <w:r w:rsidR="005169CE">
        <w:rPr>
          <w:sz w:val="22"/>
          <w:szCs w:val="22"/>
        </w:rPr>
        <w:t>, change our car</w:t>
      </w:r>
      <w:r w:rsidR="008A110F">
        <w:rPr>
          <w:sz w:val="22"/>
          <w:szCs w:val="22"/>
        </w:rPr>
        <w:t>-</w:t>
      </w:r>
      <w:r w:rsidR="005169CE">
        <w:rPr>
          <w:sz w:val="22"/>
          <w:szCs w:val="22"/>
        </w:rPr>
        <w:t>dominated culture</w:t>
      </w:r>
      <w:r w:rsidR="00947A5D">
        <w:rPr>
          <w:sz w:val="22"/>
          <w:szCs w:val="22"/>
        </w:rPr>
        <w:t xml:space="preserve"> and encourage more of our population to walk, cycle and use public transport</w:t>
      </w:r>
      <w:r w:rsidR="00991D11">
        <w:rPr>
          <w:sz w:val="22"/>
          <w:szCs w:val="22"/>
        </w:rPr>
        <w:t xml:space="preserve">. </w:t>
      </w:r>
      <w:r w:rsidR="00991D11" w:rsidRPr="00991D11">
        <w:rPr>
          <w:sz w:val="22"/>
          <w:szCs w:val="22"/>
        </w:rPr>
        <w:t xml:space="preserve">Many European </w:t>
      </w:r>
      <w:r w:rsidR="00991D11">
        <w:rPr>
          <w:sz w:val="22"/>
          <w:szCs w:val="22"/>
        </w:rPr>
        <w:t>countries</w:t>
      </w:r>
      <w:r w:rsidR="00991D11" w:rsidRPr="00991D11">
        <w:rPr>
          <w:sz w:val="22"/>
          <w:szCs w:val="22"/>
        </w:rPr>
        <w:t xml:space="preserve"> with simil</w:t>
      </w:r>
      <w:r w:rsidR="00991D11">
        <w:rPr>
          <w:sz w:val="22"/>
          <w:szCs w:val="22"/>
        </w:rPr>
        <w:t xml:space="preserve">ar characteristics to Scotland </w:t>
      </w:r>
      <w:r w:rsidR="00991D11" w:rsidRPr="00991D11">
        <w:rPr>
          <w:sz w:val="22"/>
          <w:szCs w:val="22"/>
        </w:rPr>
        <w:t xml:space="preserve">have achieved high levels of walking and cycling </w:t>
      </w:r>
      <w:r w:rsidR="00991D11">
        <w:rPr>
          <w:sz w:val="22"/>
          <w:szCs w:val="22"/>
        </w:rPr>
        <w:t xml:space="preserve">in their cities </w:t>
      </w:r>
      <w:r w:rsidR="00991D11" w:rsidRPr="00991D11">
        <w:rPr>
          <w:sz w:val="22"/>
          <w:szCs w:val="22"/>
        </w:rPr>
        <w:t xml:space="preserve">through strong political leadership </w:t>
      </w:r>
      <w:r w:rsidR="00947A5D">
        <w:rPr>
          <w:sz w:val="22"/>
          <w:szCs w:val="22"/>
        </w:rPr>
        <w:t>accompanied by appropriate</w:t>
      </w:r>
      <w:r w:rsidR="00991D11" w:rsidRPr="00991D11">
        <w:rPr>
          <w:sz w:val="22"/>
          <w:szCs w:val="22"/>
        </w:rPr>
        <w:t xml:space="preserve"> investment</w:t>
      </w:r>
      <w:r w:rsidR="00947A5D">
        <w:rPr>
          <w:rStyle w:val="EndnoteReference"/>
          <w:sz w:val="22"/>
          <w:szCs w:val="22"/>
        </w:rPr>
        <w:endnoteReference w:id="5"/>
      </w:r>
      <w:r w:rsidR="00947A5D" w:rsidRPr="00991D11">
        <w:rPr>
          <w:sz w:val="22"/>
          <w:szCs w:val="22"/>
        </w:rPr>
        <w:t>.</w:t>
      </w:r>
    </w:p>
    <w:p w14:paraId="4B70E661" w14:textId="77777777" w:rsidR="00120652" w:rsidRDefault="00120652" w:rsidP="00120652">
      <w:pPr>
        <w:pStyle w:val="Default"/>
      </w:pPr>
    </w:p>
    <w:p w14:paraId="4542E337" w14:textId="77777777" w:rsidR="001D3514" w:rsidRDefault="001D3514" w:rsidP="00120652">
      <w:pPr>
        <w:pStyle w:val="Default"/>
      </w:pPr>
    </w:p>
    <w:p w14:paraId="3213A154" w14:textId="77777777" w:rsidR="008A110F" w:rsidRDefault="008A110F" w:rsidP="00120652">
      <w:pPr>
        <w:pStyle w:val="Default"/>
      </w:pPr>
    </w:p>
    <w:p w14:paraId="3620E005" w14:textId="77777777" w:rsidR="00120652" w:rsidRPr="00272750" w:rsidRDefault="00120652" w:rsidP="00120652">
      <w:pPr>
        <w:pStyle w:val="Default"/>
        <w:rPr>
          <w:b/>
        </w:rPr>
      </w:pPr>
      <w:r w:rsidRPr="00272750">
        <w:rPr>
          <w:b/>
        </w:rPr>
        <w:t>3. What do you think would be the main advantages, if any, of the proposal?</w:t>
      </w:r>
    </w:p>
    <w:p w14:paraId="263EE4C1" w14:textId="77777777" w:rsidR="00EA3A37" w:rsidRPr="00B95079" w:rsidRDefault="00EA3A37" w:rsidP="00120652">
      <w:pPr>
        <w:pStyle w:val="Default"/>
        <w:rPr>
          <w:color w:val="auto"/>
        </w:rPr>
      </w:pPr>
    </w:p>
    <w:p w14:paraId="55DA77C9" w14:textId="77777777" w:rsidR="009F6032" w:rsidRPr="003D51A2" w:rsidRDefault="00EA3A37" w:rsidP="00EA3A37">
      <w:pPr>
        <w:pStyle w:val="Default"/>
        <w:rPr>
          <w:sz w:val="22"/>
          <w:szCs w:val="22"/>
        </w:rPr>
      </w:pPr>
      <w:r w:rsidRPr="003D51A2">
        <w:rPr>
          <w:sz w:val="22"/>
          <w:szCs w:val="22"/>
        </w:rPr>
        <w:t xml:space="preserve">Reducing road speed in urban areas </w:t>
      </w:r>
      <w:r w:rsidR="000A680F">
        <w:rPr>
          <w:sz w:val="22"/>
          <w:szCs w:val="22"/>
        </w:rPr>
        <w:t>will</w:t>
      </w:r>
      <w:r w:rsidRPr="003D51A2">
        <w:rPr>
          <w:sz w:val="22"/>
          <w:szCs w:val="22"/>
        </w:rPr>
        <w:t xml:space="preserve"> reduce the number of </w:t>
      </w:r>
      <w:r w:rsidR="008A110F">
        <w:rPr>
          <w:sz w:val="22"/>
          <w:szCs w:val="22"/>
        </w:rPr>
        <w:t>road traffic accidents (</w:t>
      </w:r>
      <w:r w:rsidRPr="003D51A2">
        <w:rPr>
          <w:sz w:val="22"/>
          <w:szCs w:val="22"/>
        </w:rPr>
        <w:t>RTAs</w:t>
      </w:r>
      <w:r w:rsidR="008A110F">
        <w:rPr>
          <w:sz w:val="22"/>
          <w:szCs w:val="22"/>
        </w:rPr>
        <w:t>)</w:t>
      </w:r>
      <w:r w:rsidRPr="003D51A2">
        <w:rPr>
          <w:sz w:val="22"/>
          <w:szCs w:val="22"/>
        </w:rPr>
        <w:t xml:space="preserve"> </w:t>
      </w:r>
      <w:r w:rsidR="000A680F">
        <w:rPr>
          <w:sz w:val="22"/>
          <w:szCs w:val="22"/>
        </w:rPr>
        <w:t>as well as the</w:t>
      </w:r>
      <w:r w:rsidRPr="003D51A2">
        <w:rPr>
          <w:sz w:val="22"/>
          <w:szCs w:val="22"/>
        </w:rPr>
        <w:t xml:space="preserve"> severity of injuries incurred in RTAs. </w:t>
      </w:r>
      <w:r w:rsidR="009F6032" w:rsidRPr="003D51A2">
        <w:rPr>
          <w:sz w:val="22"/>
          <w:szCs w:val="22"/>
        </w:rPr>
        <w:t xml:space="preserve">The most likely cause of death in UK </w:t>
      </w:r>
      <w:r w:rsidR="009F6032" w:rsidRPr="003D51A2">
        <w:rPr>
          <w:sz w:val="22"/>
          <w:szCs w:val="22"/>
        </w:rPr>
        <w:lastRenderedPageBreak/>
        <w:t>children aged 11-16 not attributed to disease is road accident</w:t>
      </w:r>
      <w:r w:rsidR="008A110F">
        <w:rPr>
          <w:sz w:val="22"/>
          <w:szCs w:val="22"/>
        </w:rPr>
        <w:t>s</w:t>
      </w:r>
      <w:r w:rsidR="009F6032" w:rsidRPr="003D51A2">
        <w:rPr>
          <w:rStyle w:val="EndnoteReference"/>
          <w:sz w:val="22"/>
          <w:szCs w:val="22"/>
        </w:rPr>
        <w:endnoteReference w:id="6"/>
      </w:r>
      <w:r w:rsidR="009F6032" w:rsidRPr="003D51A2">
        <w:rPr>
          <w:sz w:val="22"/>
          <w:szCs w:val="22"/>
        </w:rPr>
        <w:t>.The introduction of 20mph limits and zones reduce the number and severity of road traffic accidents</w:t>
      </w:r>
      <w:r w:rsidR="009F6032" w:rsidRPr="003D51A2">
        <w:rPr>
          <w:rStyle w:val="EndnoteReference"/>
          <w:sz w:val="22"/>
          <w:szCs w:val="22"/>
        </w:rPr>
        <w:endnoteReference w:id="7"/>
      </w:r>
      <w:r w:rsidR="009F6032" w:rsidRPr="003D51A2">
        <w:rPr>
          <w:sz w:val="22"/>
          <w:szCs w:val="22"/>
        </w:rPr>
        <w:t>, and several studies have shown that the risk of pedestrian death increases sharply between the speeds of 20mph and 30mph</w:t>
      </w:r>
      <w:r w:rsidR="009F6032" w:rsidRPr="003D51A2">
        <w:rPr>
          <w:rStyle w:val="EndnoteReference"/>
          <w:sz w:val="22"/>
          <w:szCs w:val="22"/>
        </w:rPr>
        <w:endnoteReference w:id="8"/>
      </w:r>
      <w:r w:rsidR="009F6032" w:rsidRPr="003D51A2">
        <w:rPr>
          <w:sz w:val="22"/>
          <w:szCs w:val="22"/>
        </w:rPr>
        <w:t>. Safety benefits may arise both through reducing the likelihood of collision and by reducing the severity of injury should an accident happen. In London, 20mph zones have led to a 42% reduction in casualties compared wit</w:t>
      </w:r>
      <w:r w:rsidR="00470F0D">
        <w:rPr>
          <w:sz w:val="22"/>
          <w:szCs w:val="22"/>
        </w:rPr>
        <w:t>h areas outside the 20mph zone</w:t>
      </w:r>
      <w:r w:rsidR="009F6032" w:rsidRPr="003D51A2">
        <w:rPr>
          <w:rStyle w:val="EndnoteReference"/>
          <w:sz w:val="22"/>
          <w:szCs w:val="22"/>
        </w:rPr>
        <w:endnoteReference w:id="9"/>
      </w:r>
      <w:r w:rsidR="009F6032" w:rsidRPr="003D51A2">
        <w:rPr>
          <w:sz w:val="22"/>
          <w:szCs w:val="22"/>
        </w:rPr>
        <w:t>.</w:t>
      </w:r>
    </w:p>
    <w:p w14:paraId="39323249" w14:textId="77777777" w:rsidR="009F6032" w:rsidRPr="003D51A2" w:rsidRDefault="009F6032" w:rsidP="00EA3A37">
      <w:pPr>
        <w:pStyle w:val="Default"/>
        <w:rPr>
          <w:sz w:val="22"/>
          <w:szCs w:val="22"/>
        </w:rPr>
      </w:pPr>
    </w:p>
    <w:p w14:paraId="55BFF34F" w14:textId="77777777" w:rsidR="00EA3A37" w:rsidRPr="003D51A2" w:rsidRDefault="00EA3A37" w:rsidP="00EA3A37">
      <w:pPr>
        <w:pStyle w:val="Default"/>
        <w:rPr>
          <w:sz w:val="22"/>
          <w:szCs w:val="22"/>
        </w:rPr>
      </w:pPr>
      <w:r w:rsidRPr="003D51A2">
        <w:rPr>
          <w:sz w:val="22"/>
          <w:szCs w:val="22"/>
        </w:rPr>
        <w:t>However, other benefits are likely to accrue</w:t>
      </w:r>
      <w:r w:rsidR="009F6032" w:rsidRPr="003D51A2">
        <w:rPr>
          <w:sz w:val="22"/>
          <w:szCs w:val="22"/>
        </w:rPr>
        <w:t xml:space="preserve"> from the Bill</w:t>
      </w:r>
      <w:r w:rsidRPr="003D51A2">
        <w:rPr>
          <w:sz w:val="22"/>
          <w:szCs w:val="22"/>
        </w:rPr>
        <w:t>. Reducing road speed, particularly if combined</w:t>
      </w:r>
      <w:r w:rsidR="001D3514">
        <w:rPr>
          <w:sz w:val="22"/>
          <w:szCs w:val="22"/>
        </w:rPr>
        <w:t xml:space="preserve"> with the introduction of safer, high quality </w:t>
      </w:r>
      <w:r w:rsidRPr="003D51A2">
        <w:rPr>
          <w:sz w:val="22"/>
          <w:szCs w:val="22"/>
        </w:rPr>
        <w:t xml:space="preserve">infrastructure for walking and cycling, </w:t>
      </w:r>
      <w:r w:rsidR="001D3514">
        <w:rPr>
          <w:sz w:val="22"/>
          <w:szCs w:val="22"/>
        </w:rPr>
        <w:t>will help encourage</w:t>
      </w:r>
      <w:r w:rsidRPr="003D51A2">
        <w:rPr>
          <w:sz w:val="22"/>
          <w:szCs w:val="22"/>
        </w:rPr>
        <w:t xml:space="preserve"> more people to walk and cycle.</w:t>
      </w:r>
    </w:p>
    <w:p w14:paraId="3FE600E8" w14:textId="77777777" w:rsidR="00EA3A37" w:rsidRPr="003D51A2" w:rsidRDefault="00EA3A37" w:rsidP="00EA3A37">
      <w:pPr>
        <w:pStyle w:val="Default"/>
        <w:rPr>
          <w:sz w:val="22"/>
          <w:szCs w:val="22"/>
        </w:rPr>
      </w:pPr>
    </w:p>
    <w:p w14:paraId="75BD8AA3" w14:textId="77777777" w:rsidR="00D509AB" w:rsidRPr="003D51A2" w:rsidRDefault="00D605B6" w:rsidP="00D509AB">
      <w:pPr>
        <w:pStyle w:val="Default"/>
        <w:rPr>
          <w:sz w:val="22"/>
          <w:szCs w:val="22"/>
        </w:rPr>
      </w:pPr>
      <w:r w:rsidRPr="003D51A2">
        <w:rPr>
          <w:sz w:val="22"/>
          <w:szCs w:val="22"/>
        </w:rPr>
        <w:t xml:space="preserve">The proposal could, if introduced alongside other initiatives to encourage greater walking, cycling and public transport use, help achieve a modal shift away from our current car dependency. In turn, </w:t>
      </w:r>
      <w:r w:rsidR="008A110F">
        <w:rPr>
          <w:sz w:val="22"/>
          <w:szCs w:val="22"/>
        </w:rPr>
        <w:t>reduced</w:t>
      </w:r>
      <w:r w:rsidRPr="003D51A2">
        <w:rPr>
          <w:sz w:val="22"/>
          <w:szCs w:val="22"/>
        </w:rPr>
        <w:t xml:space="preserve"> car use will help </w:t>
      </w:r>
      <w:r w:rsidR="008A110F">
        <w:rPr>
          <w:sz w:val="22"/>
          <w:szCs w:val="22"/>
        </w:rPr>
        <w:t>lower</w:t>
      </w:r>
      <w:r w:rsidRPr="003D51A2">
        <w:rPr>
          <w:sz w:val="22"/>
          <w:szCs w:val="22"/>
        </w:rPr>
        <w:t xml:space="preserve"> carbon emissions and improve air quality, while greater levels of walking and cycling will </w:t>
      </w:r>
      <w:r w:rsidR="00D509AB" w:rsidRPr="003D51A2">
        <w:rPr>
          <w:sz w:val="22"/>
          <w:szCs w:val="22"/>
        </w:rPr>
        <w:t>provide</w:t>
      </w:r>
      <w:r w:rsidRPr="003D51A2">
        <w:rPr>
          <w:sz w:val="22"/>
          <w:szCs w:val="22"/>
        </w:rPr>
        <w:t xml:space="preserve"> </w:t>
      </w:r>
      <w:r w:rsidR="00D509AB" w:rsidRPr="003D51A2">
        <w:rPr>
          <w:sz w:val="22"/>
          <w:szCs w:val="22"/>
        </w:rPr>
        <w:t xml:space="preserve">multiple benefits with increased physical activity leading to better physical and mental health </w:t>
      </w:r>
      <w:r w:rsidR="003325B3">
        <w:rPr>
          <w:sz w:val="22"/>
          <w:szCs w:val="22"/>
        </w:rPr>
        <w:t>and</w:t>
      </w:r>
      <w:r w:rsidR="00D509AB" w:rsidRPr="003D51A2">
        <w:rPr>
          <w:sz w:val="22"/>
          <w:szCs w:val="22"/>
        </w:rPr>
        <w:t xml:space="preserve"> help to address</w:t>
      </w:r>
      <w:r w:rsidR="00470F0D">
        <w:rPr>
          <w:sz w:val="22"/>
          <w:szCs w:val="22"/>
        </w:rPr>
        <w:t xml:space="preserve"> the rising levels of people who are </w:t>
      </w:r>
      <w:r w:rsidR="00D509AB" w:rsidRPr="003D51A2">
        <w:rPr>
          <w:sz w:val="22"/>
          <w:szCs w:val="22"/>
        </w:rPr>
        <w:t>overweight</w:t>
      </w:r>
      <w:r w:rsidR="00470F0D">
        <w:rPr>
          <w:sz w:val="22"/>
          <w:szCs w:val="22"/>
        </w:rPr>
        <w:t xml:space="preserve"> or obese</w:t>
      </w:r>
      <w:r w:rsidR="00D509AB" w:rsidRPr="003D51A2">
        <w:rPr>
          <w:sz w:val="22"/>
          <w:szCs w:val="22"/>
        </w:rPr>
        <w:t>.</w:t>
      </w:r>
    </w:p>
    <w:p w14:paraId="037C7E90" w14:textId="77777777" w:rsidR="00D509AB" w:rsidRDefault="00D509AB" w:rsidP="00120652">
      <w:pPr>
        <w:pStyle w:val="Default"/>
      </w:pPr>
    </w:p>
    <w:p w14:paraId="5A100ACA" w14:textId="77777777" w:rsidR="00120652" w:rsidRDefault="00120652" w:rsidP="00120652">
      <w:pPr>
        <w:pStyle w:val="Default"/>
      </w:pPr>
    </w:p>
    <w:p w14:paraId="347AD53B" w14:textId="77777777" w:rsidR="00120652" w:rsidRPr="00272750" w:rsidRDefault="00120652" w:rsidP="00120652">
      <w:pPr>
        <w:pStyle w:val="Default"/>
        <w:rPr>
          <w:b/>
        </w:rPr>
      </w:pPr>
      <w:r w:rsidRPr="00272750">
        <w:rPr>
          <w:b/>
        </w:rPr>
        <w:t>4. What do you think would be the main disadvantages, if any, of the proposal?</w:t>
      </w:r>
    </w:p>
    <w:p w14:paraId="6752F6D9" w14:textId="77777777" w:rsidR="00120652" w:rsidRPr="003D51A2" w:rsidRDefault="003A0592" w:rsidP="00120652">
      <w:pPr>
        <w:pStyle w:val="Default"/>
        <w:rPr>
          <w:sz w:val="22"/>
          <w:szCs w:val="22"/>
        </w:rPr>
      </w:pPr>
      <w:r w:rsidRPr="003D51A2">
        <w:rPr>
          <w:sz w:val="22"/>
          <w:szCs w:val="22"/>
        </w:rPr>
        <w:t>There are very few disadvantages to the Bill as proposed. One concern might be if the opportunity to re</w:t>
      </w:r>
      <w:r w:rsidR="003469E2" w:rsidRPr="003D51A2">
        <w:rPr>
          <w:sz w:val="22"/>
          <w:szCs w:val="22"/>
        </w:rPr>
        <w:t>-</w:t>
      </w:r>
      <w:r w:rsidRPr="003D51A2">
        <w:rPr>
          <w:sz w:val="22"/>
          <w:szCs w:val="22"/>
        </w:rPr>
        <w:t xml:space="preserve">designate some roads as 30mph was </w:t>
      </w:r>
      <w:r w:rsidR="00BE2F59" w:rsidRPr="003D51A2">
        <w:rPr>
          <w:sz w:val="22"/>
          <w:szCs w:val="22"/>
        </w:rPr>
        <w:t>too easy to implement, in which case the purpose and benefits of reducing urban road speeds in a local urban environments might be lost</w:t>
      </w:r>
      <w:r w:rsidR="00FE2005" w:rsidRPr="003D51A2">
        <w:rPr>
          <w:sz w:val="22"/>
          <w:szCs w:val="22"/>
        </w:rPr>
        <w:t xml:space="preserve"> if the </w:t>
      </w:r>
      <w:r w:rsidR="00FE2005" w:rsidRPr="00470F0D">
        <w:rPr>
          <w:i/>
          <w:sz w:val="22"/>
          <w:szCs w:val="22"/>
        </w:rPr>
        <w:t>de facto</w:t>
      </w:r>
      <w:r w:rsidR="00FE2005" w:rsidRPr="003D51A2">
        <w:rPr>
          <w:sz w:val="22"/>
          <w:szCs w:val="22"/>
        </w:rPr>
        <w:t xml:space="preserve"> speed limit on many roads did not reduce</w:t>
      </w:r>
      <w:r w:rsidR="00BE2F59" w:rsidRPr="003D51A2">
        <w:rPr>
          <w:sz w:val="22"/>
          <w:szCs w:val="22"/>
        </w:rPr>
        <w:t>.</w:t>
      </w:r>
    </w:p>
    <w:p w14:paraId="74D4C86F" w14:textId="77777777" w:rsidR="003A0592" w:rsidRDefault="003A0592" w:rsidP="00120652">
      <w:pPr>
        <w:pStyle w:val="Default"/>
      </w:pPr>
    </w:p>
    <w:p w14:paraId="221A2FDB" w14:textId="77777777" w:rsidR="00120652" w:rsidRDefault="00120652" w:rsidP="00120652">
      <w:pPr>
        <w:pStyle w:val="Default"/>
      </w:pPr>
    </w:p>
    <w:p w14:paraId="61AA9CD4" w14:textId="77777777" w:rsidR="00120652" w:rsidRDefault="00120652" w:rsidP="00120652">
      <w:pPr>
        <w:pStyle w:val="Default"/>
      </w:pPr>
      <w:r w:rsidRPr="00272750">
        <w:rPr>
          <w:b/>
        </w:rPr>
        <w:t>5. What measures do you think would be needed to maximise compliance with the new national 20mph speed limit on restricted roads?</w:t>
      </w:r>
      <w:r>
        <w:t xml:space="preserve"> (Examples might include advertising, signage or police enforcement.)</w:t>
      </w:r>
    </w:p>
    <w:p w14:paraId="694F5AAA" w14:textId="77777777" w:rsidR="009036A2" w:rsidRDefault="009036A2" w:rsidP="00120652">
      <w:pPr>
        <w:pStyle w:val="Default"/>
      </w:pPr>
    </w:p>
    <w:p w14:paraId="245609F2" w14:textId="77777777" w:rsidR="00120652" w:rsidRPr="003D51A2" w:rsidRDefault="00BE2F59" w:rsidP="00120652">
      <w:pPr>
        <w:pStyle w:val="Default"/>
        <w:rPr>
          <w:sz w:val="22"/>
          <w:szCs w:val="22"/>
        </w:rPr>
      </w:pPr>
      <w:r w:rsidRPr="003D51A2">
        <w:rPr>
          <w:sz w:val="22"/>
          <w:szCs w:val="22"/>
        </w:rPr>
        <w:t xml:space="preserve">We expect that the implementation of this new national speed limit would need to be backed by a high profile media campaign that explains the purpose and likely benefits of the new limit. </w:t>
      </w:r>
      <w:r w:rsidR="00FE2005" w:rsidRPr="003D51A2">
        <w:rPr>
          <w:sz w:val="22"/>
          <w:szCs w:val="22"/>
        </w:rPr>
        <w:t>Police commitment to support enforcement of the new limit would have to be secured.</w:t>
      </w:r>
      <w:r w:rsidR="005169CE">
        <w:rPr>
          <w:sz w:val="22"/>
          <w:szCs w:val="22"/>
        </w:rPr>
        <w:t xml:space="preserve"> </w:t>
      </w:r>
      <w:r w:rsidR="008E4F73">
        <w:rPr>
          <w:sz w:val="22"/>
          <w:szCs w:val="22"/>
        </w:rPr>
        <w:t>The application of lessons learned from the introduction of previous legislation, such as seat belt and tobacco laws, will be important, and be accompanied by campaigns in both traditional media and social media</w:t>
      </w:r>
      <w:r w:rsidR="005169CE">
        <w:rPr>
          <w:sz w:val="22"/>
          <w:szCs w:val="22"/>
        </w:rPr>
        <w:t>.</w:t>
      </w:r>
    </w:p>
    <w:p w14:paraId="13C848C2" w14:textId="77777777" w:rsidR="00BE2F59" w:rsidRDefault="00BE2F59" w:rsidP="00120652">
      <w:pPr>
        <w:pStyle w:val="Default"/>
      </w:pPr>
    </w:p>
    <w:p w14:paraId="059BE4AA" w14:textId="77777777" w:rsidR="00BE2F59" w:rsidRDefault="00BE2F59" w:rsidP="00120652">
      <w:pPr>
        <w:pStyle w:val="Default"/>
      </w:pPr>
    </w:p>
    <w:p w14:paraId="48A00B59" w14:textId="77777777" w:rsidR="00B95079" w:rsidRDefault="00B95079" w:rsidP="00120652">
      <w:pPr>
        <w:pStyle w:val="Default"/>
      </w:pPr>
    </w:p>
    <w:p w14:paraId="3EE03B03" w14:textId="77777777" w:rsidR="00B95079" w:rsidRDefault="00B95079" w:rsidP="00120652">
      <w:pPr>
        <w:pStyle w:val="Default"/>
      </w:pPr>
    </w:p>
    <w:p w14:paraId="3B44A839" w14:textId="77777777" w:rsidR="00B95079" w:rsidRDefault="00B95079" w:rsidP="00120652">
      <w:pPr>
        <w:pStyle w:val="Default"/>
      </w:pPr>
    </w:p>
    <w:p w14:paraId="53F66D25" w14:textId="77777777" w:rsidR="00B95079" w:rsidRDefault="00B95079" w:rsidP="00120652">
      <w:pPr>
        <w:pStyle w:val="Default"/>
      </w:pPr>
    </w:p>
    <w:p w14:paraId="2FC6077F" w14:textId="77777777" w:rsidR="00B95079" w:rsidRDefault="00B95079" w:rsidP="00120652">
      <w:pPr>
        <w:pStyle w:val="Default"/>
      </w:pPr>
    </w:p>
    <w:p w14:paraId="5B1A71EB" w14:textId="77777777" w:rsidR="00B95079" w:rsidRDefault="00B95079" w:rsidP="00120652">
      <w:pPr>
        <w:pStyle w:val="Default"/>
      </w:pPr>
    </w:p>
    <w:p w14:paraId="20913BF5" w14:textId="77777777" w:rsidR="00B95079" w:rsidRDefault="00B95079" w:rsidP="00120652">
      <w:pPr>
        <w:pStyle w:val="Default"/>
      </w:pPr>
    </w:p>
    <w:p w14:paraId="7EB5FBF1" w14:textId="77777777" w:rsidR="00B95079" w:rsidRDefault="00B95079" w:rsidP="00120652">
      <w:pPr>
        <w:pStyle w:val="Default"/>
      </w:pPr>
    </w:p>
    <w:p w14:paraId="268F59DE" w14:textId="77777777" w:rsidR="00B95079" w:rsidRDefault="00B95079" w:rsidP="00120652">
      <w:pPr>
        <w:pStyle w:val="Default"/>
      </w:pPr>
    </w:p>
    <w:p w14:paraId="6477634D" w14:textId="77777777" w:rsidR="00120652" w:rsidRDefault="00120652" w:rsidP="00120652">
      <w:pPr>
        <w:pStyle w:val="Default"/>
        <w:rPr>
          <w:b/>
        </w:rPr>
      </w:pPr>
      <w:r w:rsidRPr="00272750">
        <w:rPr>
          <w:b/>
        </w:rPr>
        <w:t>6. Taking account of both costs and potential savings, what financial impact would you expect the proposed Bill to have on:</w:t>
      </w:r>
    </w:p>
    <w:p w14:paraId="53297004" w14:textId="77777777" w:rsidR="00272750" w:rsidRPr="00272750" w:rsidRDefault="00272750" w:rsidP="00120652">
      <w:pPr>
        <w:pStyle w:val="Default"/>
        <w:rPr>
          <w:b/>
        </w:rPr>
      </w:pPr>
    </w:p>
    <w:p w14:paraId="77BB2AA2" w14:textId="77777777" w:rsidR="00120652" w:rsidRDefault="00120652" w:rsidP="00120652">
      <w:pPr>
        <w:pStyle w:val="Default"/>
      </w:pPr>
      <w:r>
        <w:t>(a) the Scottish Government</w:t>
      </w:r>
    </w:p>
    <w:p w14:paraId="625F793E" w14:textId="77777777" w:rsidR="00120652" w:rsidRDefault="00120652" w:rsidP="00120652">
      <w:pPr>
        <w:pStyle w:val="Default"/>
      </w:pPr>
      <w:r>
        <w:lastRenderedPageBreak/>
        <w:t> Significant increase in cost</w:t>
      </w:r>
    </w:p>
    <w:p w14:paraId="03BB2B0D" w14:textId="77777777" w:rsidR="00120652" w:rsidRDefault="00120652" w:rsidP="00120652">
      <w:pPr>
        <w:pStyle w:val="Default"/>
      </w:pPr>
      <w:r>
        <w:t> Some increase in cost</w:t>
      </w:r>
    </w:p>
    <w:p w14:paraId="3E6F37F0" w14:textId="77777777" w:rsidR="00120652" w:rsidRDefault="00120652" w:rsidP="00120652">
      <w:pPr>
        <w:pStyle w:val="Default"/>
      </w:pPr>
      <w:r>
        <w:t> Broadly cost-neutral</w:t>
      </w:r>
    </w:p>
    <w:p w14:paraId="4BC1BE17" w14:textId="77777777" w:rsidR="00120652" w:rsidRDefault="00120652" w:rsidP="00120652">
      <w:pPr>
        <w:pStyle w:val="Default"/>
      </w:pPr>
      <w:r>
        <w:t> Some reduction in cost</w:t>
      </w:r>
    </w:p>
    <w:p w14:paraId="62A65245" w14:textId="77777777" w:rsidR="00D719AA" w:rsidRPr="00B95079" w:rsidRDefault="003469E2" w:rsidP="00D719AA">
      <w:pPr>
        <w:pStyle w:val="Default"/>
        <w:rPr>
          <w:i/>
          <w:color w:val="00B050"/>
        </w:rPr>
      </w:pPr>
      <w:r w:rsidRPr="00B95079">
        <w:rPr>
          <w:color w:val="00B050"/>
          <w:sz w:val="23"/>
          <w:szCs w:val="23"/>
        </w:rPr>
        <w:t>√</w:t>
      </w:r>
      <w:r w:rsidR="00120652" w:rsidRPr="00B95079">
        <w:rPr>
          <w:color w:val="00B050"/>
        </w:rPr>
        <w:t xml:space="preserve"> Significant reduction in cost</w:t>
      </w:r>
      <w:r w:rsidR="00D719AA" w:rsidRPr="00B95079">
        <w:rPr>
          <w:color w:val="00B050"/>
        </w:rPr>
        <w:t xml:space="preserve"> </w:t>
      </w:r>
    </w:p>
    <w:p w14:paraId="21AEF9B5" w14:textId="77777777" w:rsidR="00120652" w:rsidRDefault="00120652" w:rsidP="00120652">
      <w:pPr>
        <w:pStyle w:val="Default"/>
      </w:pPr>
      <w:r>
        <w:t> Unsure</w:t>
      </w:r>
    </w:p>
    <w:p w14:paraId="50AE6A06" w14:textId="77777777" w:rsidR="00272750" w:rsidRDefault="00272750" w:rsidP="00120652">
      <w:pPr>
        <w:pStyle w:val="Default"/>
      </w:pPr>
    </w:p>
    <w:p w14:paraId="4E2636C7" w14:textId="77777777" w:rsidR="00D719AA" w:rsidRPr="003D51A2" w:rsidRDefault="005169CE" w:rsidP="00120652">
      <w:pPr>
        <w:pStyle w:val="Default"/>
        <w:rPr>
          <w:sz w:val="22"/>
          <w:szCs w:val="22"/>
        </w:rPr>
      </w:pPr>
      <w:r>
        <w:rPr>
          <w:sz w:val="22"/>
          <w:szCs w:val="22"/>
        </w:rPr>
        <w:t xml:space="preserve">The financial </w:t>
      </w:r>
      <w:r w:rsidR="00BC0E18">
        <w:rPr>
          <w:sz w:val="22"/>
          <w:szCs w:val="22"/>
        </w:rPr>
        <w:t>impacts of road traffic accidents are set out on page 23 of the consultation as well as indicative savings that will accrue following the introduction of 20mph speed limits. We consider that there is very strong evidence that the introduction of</w:t>
      </w:r>
      <w:r w:rsidR="00D719AA" w:rsidRPr="003D51A2">
        <w:rPr>
          <w:sz w:val="22"/>
          <w:szCs w:val="22"/>
        </w:rPr>
        <w:t xml:space="preserve"> this Bill </w:t>
      </w:r>
      <w:r w:rsidR="00BC0E18">
        <w:rPr>
          <w:sz w:val="22"/>
          <w:szCs w:val="22"/>
        </w:rPr>
        <w:t>will</w:t>
      </w:r>
      <w:r w:rsidR="00D719AA" w:rsidRPr="003D51A2">
        <w:rPr>
          <w:sz w:val="22"/>
          <w:szCs w:val="22"/>
        </w:rPr>
        <w:t xml:space="preserve"> reduce the prevalence and severity of road traffic accidents in urban settings in Scotland, which in turn </w:t>
      </w:r>
      <w:r w:rsidR="00BC0E18">
        <w:rPr>
          <w:sz w:val="22"/>
          <w:szCs w:val="22"/>
        </w:rPr>
        <w:t>will</w:t>
      </w:r>
      <w:r w:rsidR="003469E2" w:rsidRPr="003D51A2">
        <w:rPr>
          <w:sz w:val="22"/>
          <w:szCs w:val="22"/>
        </w:rPr>
        <w:t xml:space="preserve"> r</w:t>
      </w:r>
      <w:r w:rsidR="00D719AA" w:rsidRPr="003D51A2">
        <w:rPr>
          <w:sz w:val="22"/>
          <w:szCs w:val="22"/>
        </w:rPr>
        <w:t xml:space="preserve">educe </w:t>
      </w:r>
      <w:r w:rsidR="003469E2" w:rsidRPr="003D51A2">
        <w:rPr>
          <w:sz w:val="22"/>
          <w:szCs w:val="22"/>
        </w:rPr>
        <w:t xml:space="preserve">incurred </w:t>
      </w:r>
      <w:r w:rsidR="00D719AA" w:rsidRPr="003D51A2">
        <w:rPr>
          <w:sz w:val="22"/>
          <w:szCs w:val="22"/>
        </w:rPr>
        <w:t>costs associat</w:t>
      </w:r>
      <w:r w:rsidR="00415BA3" w:rsidRPr="003D51A2">
        <w:rPr>
          <w:sz w:val="22"/>
          <w:szCs w:val="22"/>
        </w:rPr>
        <w:t>e</w:t>
      </w:r>
      <w:r w:rsidR="00D719AA" w:rsidRPr="003D51A2">
        <w:rPr>
          <w:sz w:val="22"/>
          <w:szCs w:val="22"/>
        </w:rPr>
        <w:t xml:space="preserve">d with the use of emergency services, hospital care, sickness absence and road </w:t>
      </w:r>
      <w:r w:rsidR="00415BA3" w:rsidRPr="003D51A2">
        <w:rPr>
          <w:sz w:val="22"/>
          <w:szCs w:val="22"/>
        </w:rPr>
        <w:t xml:space="preserve">network </w:t>
      </w:r>
      <w:r w:rsidR="00D719AA" w:rsidRPr="003D51A2">
        <w:rPr>
          <w:sz w:val="22"/>
          <w:szCs w:val="22"/>
        </w:rPr>
        <w:t>disruption</w:t>
      </w:r>
      <w:r w:rsidR="00415BA3" w:rsidRPr="003D51A2">
        <w:rPr>
          <w:sz w:val="22"/>
          <w:szCs w:val="22"/>
        </w:rPr>
        <w:t xml:space="preserve">. There may be longer term </w:t>
      </w:r>
      <w:r w:rsidR="003469E2" w:rsidRPr="003D51A2">
        <w:rPr>
          <w:sz w:val="22"/>
          <w:szCs w:val="22"/>
        </w:rPr>
        <w:t xml:space="preserve">population health </w:t>
      </w:r>
      <w:r w:rsidR="00415BA3" w:rsidRPr="003D51A2">
        <w:rPr>
          <w:sz w:val="22"/>
          <w:szCs w:val="22"/>
        </w:rPr>
        <w:t>benefits due to reductions in noise pollution, improved air quality and higher levels of walking and cycling, which</w:t>
      </w:r>
      <w:r w:rsidR="003469E2" w:rsidRPr="003D51A2">
        <w:rPr>
          <w:sz w:val="22"/>
          <w:szCs w:val="22"/>
        </w:rPr>
        <w:t xml:space="preserve"> could,</w:t>
      </w:r>
      <w:r w:rsidR="00415BA3" w:rsidRPr="003D51A2">
        <w:rPr>
          <w:sz w:val="22"/>
          <w:szCs w:val="22"/>
        </w:rPr>
        <w:t xml:space="preserve"> </w:t>
      </w:r>
      <w:r w:rsidR="003469E2" w:rsidRPr="003D51A2">
        <w:rPr>
          <w:sz w:val="22"/>
          <w:szCs w:val="22"/>
        </w:rPr>
        <w:t xml:space="preserve">if realised, </w:t>
      </w:r>
      <w:r w:rsidR="00415BA3" w:rsidRPr="003D51A2">
        <w:rPr>
          <w:sz w:val="22"/>
          <w:szCs w:val="22"/>
        </w:rPr>
        <w:t>over the longer term</w:t>
      </w:r>
      <w:r w:rsidR="00EC2CFB">
        <w:rPr>
          <w:sz w:val="22"/>
          <w:szCs w:val="22"/>
        </w:rPr>
        <w:t>,</w:t>
      </w:r>
      <w:r w:rsidR="00415BA3" w:rsidRPr="003D51A2">
        <w:rPr>
          <w:sz w:val="22"/>
          <w:szCs w:val="22"/>
        </w:rPr>
        <w:t xml:space="preserve"> reduce ill</w:t>
      </w:r>
      <w:r w:rsidR="00EC2CFB">
        <w:rPr>
          <w:sz w:val="22"/>
          <w:szCs w:val="22"/>
        </w:rPr>
        <w:t xml:space="preserve"> </w:t>
      </w:r>
      <w:r w:rsidR="00415BA3" w:rsidRPr="003D51A2">
        <w:rPr>
          <w:sz w:val="22"/>
          <w:szCs w:val="22"/>
        </w:rPr>
        <w:t>health and premature mortality</w:t>
      </w:r>
      <w:r w:rsidR="003469E2" w:rsidRPr="003D51A2">
        <w:rPr>
          <w:sz w:val="22"/>
          <w:szCs w:val="22"/>
        </w:rPr>
        <w:t>,</w:t>
      </w:r>
      <w:r w:rsidR="00415BA3" w:rsidRPr="003D51A2">
        <w:rPr>
          <w:sz w:val="22"/>
          <w:szCs w:val="22"/>
        </w:rPr>
        <w:t xml:space="preserve"> and their associated costs.      </w:t>
      </w:r>
    </w:p>
    <w:p w14:paraId="2B105EE4" w14:textId="77777777" w:rsidR="00D719AA" w:rsidRDefault="00D719AA" w:rsidP="00120652">
      <w:pPr>
        <w:pStyle w:val="Default"/>
      </w:pPr>
    </w:p>
    <w:p w14:paraId="2E150834" w14:textId="77777777" w:rsidR="00D719AA" w:rsidRDefault="00D719AA" w:rsidP="00120652">
      <w:pPr>
        <w:pStyle w:val="Default"/>
      </w:pPr>
    </w:p>
    <w:p w14:paraId="77E86F48" w14:textId="77777777" w:rsidR="00120652" w:rsidRDefault="00120652" w:rsidP="00120652">
      <w:pPr>
        <w:pStyle w:val="Default"/>
      </w:pPr>
      <w:r>
        <w:t>(b) Local authorities</w:t>
      </w:r>
    </w:p>
    <w:p w14:paraId="2B02066F" w14:textId="77777777" w:rsidR="00120652" w:rsidRDefault="00120652" w:rsidP="00120652">
      <w:pPr>
        <w:pStyle w:val="Default"/>
      </w:pPr>
      <w:r>
        <w:t> Significant increase in cost</w:t>
      </w:r>
    </w:p>
    <w:p w14:paraId="07BD8BBF" w14:textId="77777777" w:rsidR="00120652" w:rsidRDefault="00120652" w:rsidP="00120652">
      <w:pPr>
        <w:pStyle w:val="Default"/>
      </w:pPr>
      <w:r>
        <w:t> Some increase in cost</w:t>
      </w:r>
    </w:p>
    <w:p w14:paraId="0DA6D370" w14:textId="77777777" w:rsidR="00120652" w:rsidRDefault="00120652" w:rsidP="00120652">
      <w:pPr>
        <w:pStyle w:val="Default"/>
      </w:pPr>
      <w:r>
        <w:t> Broadly cost-neutral</w:t>
      </w:r>
    </w:p>
    <w:p w14:paraId="540A3A3E" w14:textId="77777777" w:rsidR="00120652" w:rsidRDefault="00120652" w:rsidP="00120652">
      <w:pPr>
        <w:pStyle w:val="Default"/>
      </w:pPr>
      <w:r>
        <w:t> Some reduction in cost</w:t>
      </w:r>
    </w:p>
    <w:p w14:paraId="27692C19" w14:textId="77777777" w:rsidR="00120652" w:rsidRPr="00B95079" w:rsidRDefault="003469E2" w:rsidP="00120652">
      <w:pPr>
        <w:pStyle w:val="Default"/>
        <w:rPr>
          <w:color w:val="00B050"/>
        </w:rPr>
      </w:pPr>
      <w:r w:rsidRPr="00B95079">
        <w:rPr>
          <w:color w:val="00B050"/>
          <w:sz w:val="23"/>
          <w:szCs w:val="23"/>
        </w:rPr>
        <w:t>√</w:t>
      </w:r>
      <w:r w:rsidRPr="00B95079">
        <w:rPr>
          <w:color w:val="00B050"/>
        </w:rPr>
        <w:t xml:space="preserve"> </w:t>
      </w:r>
      <w:r w:rsidR="00120652" w:rsidRPr="00B95079">
        <w:rPr>
          <w:color w:val="00B050"/>
        </w:rPr>
        <w:t>Significant reduction in cost</w:t>
      </w:r>
      <w:r w:rsidR="00415BA3" w:rsidRPr="00B95079">
        <w:rPr>
          <w:i/>
          <w:color w:val="00B050"/>
        </w:rPr>
        <w:t xml:space="preserve"> </w:t>
      </w:r>
    </w:p>
    <w:p w14:paraId="08CD912E" w14:textId="77777777" w:rsidR="00120652" w:rsidRDefault="00120652" w:rsidP="00120652">
      <w:pPr>
        <w:pStyle w:val="Default"/>
      </w:pPr>
      <w:r>
        <w:t> Unsure</w:t>
      </w:r>
    </w:p>
    <w:p w14:paraId="514739DF" w14:textId="77777777" w:rsidR="00890FDB" w:rsidRDefault="00890FDB" w:rsidP="00120652">
      <w:pPr>
        <w:pStyle w:val="Default"/>
      </w:pPr>
    </w:p>
    <w:p w14:paraId="348407A3" w14:textId="77777777" w:rsidR="00272750" w:rsidRPr="003D51A2" w:rsidRDefault="00415BA3" w:rsidP="00120652">
      <w:pPr>
        <w:pStyle w:val="Default"/>
        <w:rPr>
          <w:sz w:val="22"/>
          <w:szCs w:val="22"/>
        </w:rPr>
      </w:pPr>
      <w:r w:rsidRPr="003D51A2">
        <w:rPr>
          <w:sz w:val="22"/>
          <w:szCs w:val="22"/>
        </w:rPr>
        <w:t xml:space="preserve">As well as the range of potential health and health economic benefits outlined above, there are likely to be savings for local authorities in the costs associated with introducing 20mph schemes. As outlined in this consultation, there are costs associated with introducing </w:t>
      </w:r>
      <w:r w:rsidR="00BC0E18">
        <w:rPr>
          <w:sz w:val="22"/>
          <w:szCs w:val="22"/>
        </w:rPr>
        <w:t>each</w:t>
      </w:r>
      <w:r w:rsidR="003469E2" w:rsidRPr="003D51A2">
        <w:rPr>
          <w:sz w:val="22"/>
          <w:szCs w:val="22"/>
        </w:rPr>
        <w:t xml:space="preserve"> individual </w:t>
      </w:r>
      <w:r w:rsidRPr="003D51A2">
        <w:rPr>
          <w:sz w:val="22"/>
          <w:szCs w:val="22"/>
        </w:rPr>
        <w:t xml:space="preserve">20mph scheme, including </w:t>
      </w:r>
      <w:r w:rsidR="008E4F73">
        <w:rPr>
          <w:sz w:val="22"/>
          <w:szCs w:val="22"/>
        </w:rPr>
        <w:t>Traffic Regulations Orders (</w:t>
      </w:r>
      <w:r w:rsidRPr="003D51A2">
        <w:rPr>
          <w:sz w:val="22"/>
          <w:szCs w:val="22"/>
        </w:rPr>
        <w:t>TROs</w:t>
      </w:r>
      <w:r w:rsidR="008E4F73">
        <w:rPr>
          <w:sz w:val="22"/>
          <w:szCs w:val="22"/>
        </w:rPr>
        <w:t>)</w:t>
      </w:r>
      <w:r w:rsidRPr="003D51A2">
        <w:rPr>
          <w:sz w:val="22"/>
          <w:szCs w:val="22"/>
        </w:rPr>
        <w:t xml:space="preserve"> and signage, which would be minimised by a one-off introduction of a 20mph limit on restricted roads.</w:t>
      </w:r>
    </w:p>
    <w:p w14:paraId="4825DA12" w14:textId="77777777" w:rsidR="00415BA3" w:rsidRDefault="00415BA3" w:rsidP="00120652">
      <w:pPr>
        <w:pStyle w:val="Default"/>
      </w:pPr>
    </w:p>
    <w:p w14:paraId="6F2BC6EB" w14:textId="77777777" w:rsidR="00415BA3" w:rsidRDefault="00415BA3" w:rsidP="00120652">
      <w:pPr>
        <w:pStyle w:val="Default"/>
      </w:pPr>
    </w:p>
    <w:p w14:paraId="7D7B122A" w14:textId="77777777" w:rsidR="00120652" w:rsidRDefault="00120652" w:rsidP="00120652">
      <w:pPr>
        <w:pStyle w:val="Default"/>
      </w:pPr>
      <w:r>
        <w:t>(c) Motorists</w:t>
      </w:r>
    </w:p>
    <w:p w14:paraId="7574CB91" w14:textId="77777777" w:rsidR="00120652" w:rsidRDefault="00120652" w:rsidP="00120652">
      <w:pPr>
        <w:pStyle w:val="Default"/>
      </w:pPr>
      <w:r>
        <w:t> Significant increase in cost</w:t>
      </w:r>
    </w:p>
    <w:p w14:paraId="1CB272B0" w14:textId="77777777" w:rsidR="00120652" w:rsidRDefault="00120652" w:rsidP="00120652">
      <w:pPr>
        <w:pStyle w:val="Default"/>
      </w:pPr>
      <w:r>
        <w:t> Some increase in cost</w:t>
      </w:r>
    </w:p>
    <w:p w14:paraId="04E68AE7" w14:textId="77777777" w:rsidR="00120652" w:rsidRDefault="00120652" w:rsidP="00120652">
      <w:pPr>
        <w:pStyle w:val="Default"/>
      </w:pPr>
      <w:r>
        <w:t> Broadly cost-neutral</w:t>
      </w:r>
    </w:p>
    <w:p w14:paraId="1B6B85E7" w14:textId="77777777" w:rsidR="00317C39" w:rsidRPr="00B95079" w:rsidRDefault="003469E2" w:rsidP="00120652">
      <w:pPr>
        <w:pStyle w:val="Default"/>
        <w:rPr>
          <w:i/>
          <w:color w:val="00B050"/>
        </w:rPr>
      </w:pPr>
      <w:r w:rsidRPr="00B95079">
        <w:rPr>
          <w:color w:val="00B050"/>
          <w:sz w:val="23"/>
          <w:szCs w:val="23"/>
        </w:rPr>
        <w:t>√</w:t>
      </w:r>
      <w:r w:rsidRPr="00B95079">
        <w:rPr>
          <w:color w:val="00B050"/>
        </w:rPr>
        <w:t xml:space="preserve"> </w:t>
      </w:r>
      <w:r w:rsidR="00120652" w:rsidRPr="00B95079">
        <w:rPr>
          <w:color w:val="00B050"/>
        </w:rPr>
        <w:t>Some reduction in cost</w:t>
      </w:r>
      <w:r w:rsidR="003D313D" w:rsidRPr="00B95079">
        <w:rPr>
          <w:i/>
          <w:color w:val="00B050"/>
        </w:rPr>
        <w:t xml:space="preserve"> </w:t>
      </w:r>
    </w:p>
    <w:p w14:paraId="06FCBB6C" w14:textId="77777777" w:rsidR="00120652" w:rsidRDefault="00120652" w:rsidP="00120652">
      <w:pPr>
        <w:pStyle w:val="Default"/>
      </w:pPr>
      <w:r>
        <w:t> Significant reduction in cost</w:t>
      </w:r>
    </w:p>
    <w:p w14:paraId="28AEE32C" w14:textId="77777777" w:rsidR="00120652" w:rsidRDefault="00120652" w:rsidP="00120652">
      <w:pPr>
        <w:pStyle w:val="Default"/>
      </w:pPr>
      <w:r>
        <w:t> Unsure</w:t>
      </w:r>
    </w:p>
    <w:p w14:paraId="584DC6A8" w14:textId="77777777" w:rsidR="003D313D" w:rsidRDefault="003D313D" w:rsidP="00120652">
      <w:pPr>
        <w:pStyle w:val="Default"/>
      </w:pPr>
    </w:p>
    <w:p w14:paraId="3ACAF34C" w14:textId="77777777" w:rsidR="003D313D" w:rsidRPr="003D51A2" w:rsidRDefault="003D313D" w:rsidP="00120652">
      <w:pPr>
        <w:pStyle w:val="Default"/>
        <w:rPr>
          <w:sz w:val="22"/>
          <w:szCs w:val="22"/>
        </w:rPr>
      </w:pPr>
      <w:r w:rsidRPr="003D51A2">
        <w:rPr>
          <w:sz w:val="22"/>
          <w:szCs w:val="22"/>
        </w:rPr>
        <w:t>Overall we do not foresee any significant cost implication</w:t>
      </w:r>
      <w:r w:rsidR="000720A2" w:rsidRPr="003D51A2">
        <w:rPr>
          <w:sz w:val="22"/>
          <w:szCs w:val="22"/>
        </w:rPr>
        <w:t>s</w:t>
      </w:r>
      <w:r w:rsidRPr="003D51A2">
        <w:rPr>
          <w:sz w:val="22"/>
          <w:szCs w:val="22"/>
        </w:rPr>
        <w:t xml:space="preserve"> for individual motorists in relation to the implementation of a 20mph limit in urban areas. However, for motorists as a whole, if there is a reduction in </w:t>
      </w:r>
      <w:r w:rsidR="00EC2CFB">
        <w:rPr>
          <w:sz w:val="22"/>
          <w:szCs w:val="22"/>
        </w:rPr>
        <w:t>road traffic accidents,</w:t>
      </w:r>
      <w:r w:rsidRPr="003D51A2">
        <w:rPr>
          <w:sz w:val="22"/>
          <w:szCs w:val="22"/>
        </w:rPr>
        <w:t xml:space="preserve"> then the overall costs of such accidents would drop and potentially, if significant, this could impact positively on insurance premiums.</w:t>
      </w:r>
      <w:r w:rsidR="00BC0E18">
        <w:rPr>
          <w:sz w:val="22"/>
          <w:szCs w:val="22"/>
        </w:rPr>
        <w:t xml:space="preserve"> </w:t>
      </w:r>
    </w:p>
    <w:p w14:paraId="16E48367" w14:textId="77777777" w:rsidR="003D313D" w:rsidRDefault="003D313D" w:rsidP="00120652">
      <w:pPr>
        <w:pStyle w:val="Default"/>
      </w:pPr>
    </w:p>
    <w:p w14:paraId="5791C342" w14:textId="77777777" w:rsidR="00B95079" w:rsidRDefault="00B95079" w:rsidP="00120652">
      <w:pPr>
        <w:pStyle w:val="Default"/>
      </w:pPr>
    </w:p>
    <w:p w14:paraId="0DFCA7B3" w14:textId="77777777" w:rsidR="00B95079" w:rsidRDefault="00B95079" w:rsidP="00120652">
      <w:pPr>
        <w:pStyle w:val="Default"/>
      </w:pPr>
    </w:p>
    <w:p w14:paraId="30BA4702" w14:textId="77777777" w:rsidR="00120652" w:rsidRDefault="00120652" w:rsidP="00120652">
      <w:pPr>
        <w:pStyle w:val="Default"/>
      </w:pPr>
      <w:r>
        <w:t>(d) Other road users and members of the public</w:t>
      </w:r>
    </w:p>
    <w:p w14:paraId="7542EE6A" w14:textId="77777777" w:rsidR="00120652" w:rsidRDefault="00120652" w:rsidP="00120652">
      <w:pPr>
        <w:pStyle w:val="Default"/>
      </w:pPr>
      <w:r>
        <w:t> Significant increase in cost</w:t>
      </w:r>
    </w:p>
    <w:p w14:paraId="23C15EC8" w14:textId="77777777" w:rsidR="00120652" w:rsidRDefault="00120652" w:rsidP="00120652">
      <w:pPr>
        <w:pStyle w:val="Default"/>
      </w:pPr>
      <w:r>
        <w:t> Some increase in cost</w:t>
      </w:r>
    </w:p>
    <w:p w14:paraId="4C5DE550" w14:textId="77777777" w:rsidR="00120652" w:rsidRDefault="00120652" w:rsidP="00120652">
      <w:pPr>
        <w:pStyle w:val="Default"/>
      </w:pPr>
      <w:r>
        <w:t> Broadly cost-neutral</w:t>
      </w:r>
    </w:p>
    <w:p w14:paraId="493312EA" w14:textId="77777777" w:rsidR="00120652" w:rsidRPr="00B95079" w:rsidRDefault="000720A2" w:rsidP="00120652">
      <w:pPr>
        <w:pStyle w:val="Default"/>
        <w:rPr>
          <w:color w:val="00B050"/>
        </w:rPr>
      </w:pPr>
      <w:r w:rsidRPr="00B95079">
        <w:rPr>
          <w:color w:val="00B050"/>
          <w:sz w:val="23"/>
          <w:szCs w:val="23"/>
        </w:rPr>
        <w:lastRenderedPageBreak/>
        <w:t>√</w:t>
      </w:r>
      <w:r w:rsidRPr="00B95079">
        <w:rPr>
          <w:color w:val="00B050"/>
        </w:rPr>
        <w:t xml:space="preserve"> </w:t>
      </w:r>
      <w:r w:rsidR="00120652" w:rsidRPr="00B95079">
        <w:rPr>
          <w:color w:val="00B050"/>
        </w:rPr>
        <w:t xml:space="preserve"> Some reduction in cost</w:t>
      </w:r>
      <w:r w:rsidR="003D313D" w:rsidRPr="00B95079">
        <w:rPr>
          <w:i/>
          <w:color w:val="00B050"/>
        </w:rPr>
        <w:t xml:space="preserve"> </w:t>
      </w:r>
    </w:p>
    <w:p w14:paraId="47698794" w14:textId="77777777" w:rsidR="00120652" w:rsidRDefault="00120652" w:rsidP="00120652">
      <w:pPr>
        <w:pStyle w:val="Default"/>
      </w:pPr>
      <w:r>
        <w:t> Significant reduction in cost</w:t>
      </w:r>
    </w:p>
    <w:p w14:paraId="36831A2C" w14:textId="77777777" w:rsidR="00120652" w:rsidRDefault="00120652" w:rsidP="00120652">
      <w:pPr>
        <w:pStyle w:val="Default"/>
      </w:pPr>
      <w:r>
        <w:t> Unsure</w:t>
      </w:r>
    </w:p>
    <w:p w14:paraId="5E8FE8EB" w14:textId="77777777" w:rsidR="00272750" w:rsidRDefault="00272750" w:rsidP="00120652">
      <w:pPr>
        <w:pStyle w:val="Default"/>
      </w:pPr>
    </w:p>
    <w:p w14:paraId="51E75E87" w14:textId="77777777" w:rsidR="0081066D" w:rsidRPr="003D51A2" w:rsidRDefault="003D313D" w:rsidP="00120652">
      <w:pPr>
        <w:pStyle w:val="Default"/>
        <w:rPr>
          <w:sz w:val="22"/>
          <w:szCs w:val="22"/>
        </w:rPr>
      </w:pPr>
      <w:r w:rsidRPr="003D51A2">
        <w:rPr>
          <w:sz w:val="22"/>
          <w:szCs w:val="22"/>
        </w:rPr>
        <w:t>Overall we do not foresee that there is likely to be any significant cost implication for other road users and members of the public in relation to the implementation of a 20mph limit in urban areas. That said, the evidence suggests that accidents</w:t>
      </w:r>
      <w:r w:rsidR="0081066D" w:rsidRPr="003D51A2">
        <w:rPr>
          <w:sz w:val="22"/>
          <w:szCs w:val="22"/>
        </w:rPr>
        <w:t>,</w:t>
      </w:r>
      <w:r w:rsidRPr="003D51A2">
        <w:rPr>
          <w:sz w:val="22"/>
          <w:szCs w:val="22"/>
        </w:rPr>
        <w:t xml:space="preserve"> and their severity should they occur</w:t>
      </w:r>
      <w:r w:rsidR="0081066D" w:rsidRPr="003D51A2">
        <w:rPr>
          <w:sz w:val="22"/>
          <w:szCs w:val="22"/>
        </w:rPr>
        <w:t>,</w:t>
      </w:r>
      <w:r w:rsidRPr="003D51A2">
        <w:rPr>
          <w:sz w:val="22"/>
          <w:szCs w:val="22"/>
        </w:rPr>
        <w:t xml:space="preserve"> </w:t>
      </w:r>
      <w:r w:rsidR="0081066D" w:rsidRPr="003D51A2">
        <w:rPr>
          <w:sz w:val="22"/>
          <w:szCs w:val="22"/>
        </w:rPr>
        <w:t xml:space="preserve">will </w:t>
      </w:r>
      <w:r w:rsidR="000720A2" w:rsidRPr="003D51A2">
        <w:rPr>
          <w:sz w:val="22"/>
          <w:szCs w:val="22"/>
        </w:rPr>
        <w:t>be reduced</w:t>
      </w:r>
      <w:r w:rsidR="0081066D" w:rsidRPr="003D51A2">
        <w:rPr>
          <w:sz w:val="22"/>
          <w:szCs w:val="22"/>
        </w:rPr>
        <w:t xml:space="preserve"> and therefore, the </w:t>
      </w:r>
      <w:r w:rsidR="000720A2" w:rsidRPr="003D51A2">
        <w:rPr>
          <w:sz w:val="22"/>
          <w:szCs w:val="22"/>
        </w:rPr>
        <w:t>overall</w:t>
      </w:r>
      <w:r w:rsidR="0081066D" w:rsidRPr="003D51A2">
        <w:rPr>
          <w:sz w:val="22"/>
          <w:szCs w:val="22"/>
        </w:rPr>
        <w:t xml:space="preserve"> costs associated with </w:t>
      </w:r>
      <w:r w:rsidR="00EC2CFB">
        <w:rPr>
          <w:sz w:val="22"/>
          <w:szCs w:val="22"/>
        </w:rPr>
        <w:t>road traffic accidents</w:t>
      </w:r>
      <w:r w:rsidR="0081066D" w:rsidRPr="003D51A2">
        <w:rPr>
          <w:sz w:val="22"/>
          <w:szCs w:val="22"/>
        </w:rPr>
        <w:t xml:space="preserve"> will be reduced at a population level.  </w:t>
      </w:r>
    </w:p>
    <w:p w14:paraId="3422551C" w14:textId="77777777" w:rsidR="0081066D" w:rsidRDefault="0081066D" w:rsidP="00120652">
      <w:pPr>
        <w:pStyle w:val="Default"/>
      </w:pPr>
    </w:p>
    <w:p w14:paraId="2427D483" w14:textId="77777777" w:rsidR="003D313D" w:rsidRDefault="003D313D" w:rsidP="00120652">
      <w:pPr>
        <w:pStyle w:val="Default"/>
      </w:pPr>
    </w:p>
    <w:p w14:paraId="2710680E" w14:textId="77777777" w:rsidR="00120652" w:rsidRDefault="00120652" w:rsidP="00120652">
      <w:pPr>
        <w:pStyle w:val="Default"/>
      </w:pPr>
      <w:r>
        <w:t>(e) Other public services (e.g. NHS, Fire and Rescue Services etc)</w:t>
      </w:r>
    </w:p>
    <w:p w14:paraId="3B7498FC" w14:textId="77777777" w:rsidR="00120652" w:rsidRDefault="00120652" w:rsidP="00120652">
      <w:pPr>
        <w:pStyle w:val="Default"/>
      </w:pPr>
      <w:r>
        <w:t> Significant increase in cost</w:t>
      </w:r>
    </w:p>
    <w:p w14:paraId="031DC25C" w14:textId="77777777" w:rsidR="00120652" w:rsidRDefault="00120652" w:rsidP="00120652">
      <w:pPr>
        <w:pStyle w:val="Default"/>
      </w:pPr>
      <w:r>
        <w:t> Some increase in cost</w:t>
      </w:r>
    </w:p>
    <w:p w14:paraId="27B5E97D" w14:textId="77777777" w:rsidR="00120652" w:rsidRDefault="00120652" w:rsidP="00120652">
      <w:pPr>
        <w:pStyle w:val="Default"/>
      </w:pPr>
      <w:r>
        <w:t> Broadly cost-neutral</w:t>
      </w:r>
    </w:p>
    <w:p w14:paraId="08CB1E62" w14:textId="77777777" w:rsidR="00120652" w:rsidRDefault="00120652" w:rsidP="00120652">
      <w:pPr>
        <w:pStyle w:val="Default"/>
      </w:pPr>
      <w:r>
        <w:t> Some reduction in cost</w:t>
      </w:r>
    </w:p>
    <w:p w14:paraId="73594208" w14:textId="77777777" w:rsidR="00120652" w:rsidRPr="00B95079" w:rsidRDefault="000720A2" w:rsidP="00120652">
      <w:pPr>
        <w:pStyle w:val="Default"/>
        <w:rPr>
          <w:color w:val="00B050"/>
        </w:rPr>
      </w:pPr>
      <w:r w:rsidRPr="00B95079">
        <w:rPr>
          <w:color w:val="00B050"/>
          <w:sz w:val="23"/>
          <w:szCs w:val="23"/>
        </w:rPr>
        <w:t>√</w:t>
      </w:r>
      <w:r w:rsidRPr="00B95079">
        <w:rPr>
          <w:color w:val="00B050"/>
        </w:rPr>
        <w:t xml:space="preserve">  </w:t>
      </w:r>
      <w:r w:rsidR="00120652" w:rsidRPr="00B95079">
        <w:rPr>
          <w:color w:val="00B050"/>
        </w:rPr>
        <w:t>Significant reduction in cost</w:t>
      </w:r>
      <w:r w:rsidR="003D313D" w:rsidRPr="00B95079">
        <w:rPr>
          <w:color w:val="00B050"/>
        </w:rPr>
        <w:t xml:space="preserve"> </w:t>
      </w:r>
    </w:p>
    <w:p w14:paraId="42472218" w14:textId="77777777" w:rsidR="00120652" w:rsidRDefault="00120652" w:rsidP="00120652">
      <w:pPr>
        <w:pStyle w:val="Default"/>
      </w:pPr>
      <w:r>
        <w:t> Unsure</w:t>
      </w:r>
    </w:p>
    <w:p w14:paraId="3DF3CFDB" w14:textId="77777777" w:rsidR="00B95079" w:rsidRDefault="00B95079" w:rsidP="00120652">
      <w:pPr>
        <w:pStyle w:val="Default"/>
      </w:pPr>
    </w:p>
    <w:p w14:paraId="4D79D5EE" w14:textId="77777777" w:rsidR="00120652" w:rsidRDefault="00120652" w:rsidP="00120652">
      <w:pPr>
        <w:pStyle w:val="Default"/>
      </w:pPr>
      <w:r>
        <w:t>Please explain the reasons for your response.</w:t>
      </w:r>
    </w:p>
    <w:p w14:paraId="5610EF57" w14:textId="77777777" w:rsidR="00120652" w:rsidRDefault="00120652" w:rsidP="00120652">
      <w:pPr>
        <w:pStyle w:val="Default"/>
      </w:pPr>
    </w:p>
    <w:p w14:paraId="62BABB50" w14:textId="77777777" w:rsidR="0081066D" w:rsidRPr="003D51A2" w:rsidRDefault="0081066D" w:rsidP="0081066D">
      <w:pPr>
        <w:pStyle w:val="Default"/>
        <w:rPr>
          <w:sz w:val="22"/>
          <w:szCs w:val="22"/>
        </w:rPr>
      </w:pPr>
      <w:r w:rsidRPr="003D51A2">
        <w:rPr>
          <w:sz w:val="22"/>
          <w:szCs w:val="22"/>
        </w:rPr>
        <w:t xml:space="preserve">There are likely to be measureable cost reductions for public services related to the implementation of a 20mph limit in urban areas. The evidence suggests that accidents, and their severity should they occur, will be less likely and therefore, costs associated with attending </w:t>
      </w:r>
      <w:r w:rsidR="00EC2CFB">
        <w:rPr>
          <w:sz w:val="22"/>
          <w:szCs w:val="22"/>
        </w:rPr>
        <w:t>road traffic accidents</w:t>
      </w:r>
      <w:r w:rsidRPr="003D51A2">
        <w:rPr>
          <w:sz w:val="22"/>
          <w:szCs w:val="22"/>
        </w:rPr>
        <w:t>, dealing with their aftermath</w:t>
      </w:r>
      <w:r w:rsidR="009036A2" w:rsidRPr="003D51A2">
        <w:rPr>
          <w:sz w:val="22"/>
          <w:szCs w:val="22"/>
        </w:rPr>
        <w:t xml:space="preserve"> and NHS costs</w:t>
      </w:r>
      <w:r w:rsidR="000720A2" w:rsidRPr="003D51A2">
        <w:rPr>
          <w:sz w:val="22"/>
          <w:szCs w:val="22"/>
        </w:rPr>
        <w:t xml:space="preserve"> </w:t>
      </w:r>
      <w:r w:rsidR="009036A2" w:rsidRPr="003D51A2">
        <w:rPr>
          <w:sz w:val="22"/>
          <w:szCs w:val="22"/>
        </w:rPr>
        <w:t>will reduce.</w:t>
      </w:r>
      <w:r w:rsidRPr="003D51A2">
        <w:rPr>
          <w:sz w:val="22"/>
          <w:szCs w:val="22"/>
        </w:rPr>
        <w:t xml:space="preserve"> </w:t>
      </w:r>
    </w:p>
    <w:p w14:paraId="30B0DCAE" w14:textId="77777777" w:rsidR="0081066D" w:rsidRPr="003D51A2" w:rsidRDefault="0081066D" w:rsidP="0081066D">
      <w:pPr>
        <w:pStyle w:val="Default"/>
        <w:rPr>
          <w:sz w:val="22"/>
          <w:szCs w:val="22"/>
        </w:rPr>
      </w:pPr>
    </w:p>
    <w:p w14:paraId="0C0ED947" w14:textId="77777777" w:rsidR="009036A2" w:rsidRPr="003D51A2" w:rsidRDefault="009036A2" w:rsidP="0081066D">
      <w:pPr>
        <w:pStyle w:val="Default"/>
        <w:rPr>
          <w:sz w:val="22"/>
          <w:szCs w:val="22"/>
        </w:rPr>
      </w:pPr>
      <w:r w:rsidRPr="003D51A2">
        <w:rPr>
          <w:sz w:val="22"/>
          <w:szCs w:val="22"/>
        </w:rPr>
        <w:t>Over a longer period</w:t>
      </w:r>
      <w:r w:rsidR="00EC2CFB">
        <w:rPr>
          <w:sz w:val="22"/>
          <w:szCs w:val="22"/>
        </w:rPr>
        <w:t>,</w:t>
      </w:r>
      <w:r w:rsidRPr="003D51A2">
        <w:rPr>
          <w:sz w:val="22"/>
          <w:szCs w:val="22"/>
        </w:rPr>
        <w:t xml:space="preserve"> </w:t>
      </w:r>
      <w:r w:rsidR="0081066D" w:rsidRPr="003D51A2">
        <w:rPr>
          <w:sz w:val="22"/>
          <w:szCs w:val="22"/>
        </w:rPr>
        <w:t xml:space="preserve">a lower speed environment has the potential to </w:t>
      </w:r>
      <w:r w:rsidRPr="003D51A2">
        <w:rPr>
          <w:sz w:val="22"/>
          <w:szCs w:val="22"/>
        </w:rPr>
        <w:t xml:space="preserve">reduce air and noise pollution and by </w:t>
      </w:r>
      <w:r w:rsidR="0081066D" w:rsidRPr="003D51A2">
        <w:rPr>
          <w:sz w:val="22"/>
          <w:szCs w:val="22"/>
        </w:rPr>
        <w:t>creat</w:t>
      </w:r>
      <w:r w:rsidRPr="003D51A2">
        <w:rPr>
          <w:sz w:val="22"/>
          <w:szCs w:val="22"/>
        </w:rPr>
        <w:t>ing</w:t>
      </w:r>
      <w:r w:rsidR="0081066D" w:rsidRPr="003D51A2">
        <w:rPr>
          <w:sz w:val="22"/>
          <w:szCs w:val="22"/>
        </w:rPr>
        <w:t xml:space="preserve"> </w:t>
      </w:r>
      <w:r w:rsidRPr="003D51A2">
        <w:rPr>
          <w:sz w:val="22"/>
          <w:szCs w:val="22"/>
        </w:rPr>
        <w:t xml:space="preserve">a more attractive and safe environment, </w:t>
      </w:r>
      <w:r w:rsidR="00EC2CFB">
        <w:rPr>
          <w:sz w:val="22"/>
          <w:szCs w:val="22"/>
        </w:rPr>
        <w:t>will</w:t>
      </w:r>
      <w:r w:rsidRPr="003D51A2">
        <w:rPr>
          <w:sz w:val="22"/>
          <w:szCs w:val="22"/>
        </w:rPr>
        <w:t xml:space="preserve"> encourage more people to walk and cycle for short journeys. If modal shifts towards more active travel modes are achieved then there would be long</w:t>
      </w:r>
      <w:r w:rsidR="00EC2CFB">
        <w:rPr>
          <w:sz w:val="22"/>
          <w:szCs w:val="22"/>
        </w:rPr>
        <w:t>-</w:t>
      </w:r>
      <w:r w:rsidRPr="003D51A2">
        <w:rPr>
          <w:sz w:val="22"/>
          <w:szCs w:val="22"/>
        </w:rPr>
        <w:t xml:space="preserve">term population </w:t>
      </w:r>
      <w:r w:rsidR="0081066D" w:rsidRPr="003D51A2">
        <w:rPr>
          <w:sz w:val="22"/>
          <w:szCs w:val="22"/>
        </w:rPr>
        <w:t>health benefits</w:t>
      </w:r>
      <w:r w:rsidR="007778FA">
        <w:rPr>
          <w:sz w:val="22"/>
          <w:szCs w:val="22"/>
        </w:rPr>
        <w:t>, increased healthy life expectancy</w:t>
      </w:r>
      <w:r w:rsidR="0081066D" w:rsidRPr="003D51A2">
        <w:rPr>
          <w:sz w:val="22"/>
          <w:szCs w:val="22"/>
        </w:rPr>
        <w:t xml:space="preserve"> </w:t>
      </w:r>
      <w:r w:rsidRPr="003D51A2">
        <w:rPr>
          <w:sz w:val="22"/>
          <w:szCs w:val="22"/>
        </w:rPr>
        <w:t xml:space="preserve">and associated reductions in the costs </w:t>
      </w:r>
      <w:r w:rsidR="007778FA">
        <w:rPr>
          <w:sz w:val="22"/>
          <w:szCs w:val="22"/>
        </w:rPr>
        <w:t>to health and social care services.</w:t>
      </w:r>
    </w:p>
    <w:p w14:paraId="30B23902" w14:textId="77777777" w:rsidR="00120652" w:rsidRDefault="00120652" w:rsidP="00120652">
      <w:pPr>
        <w:pStyle w:val="Default"/>
      </w:pPr>
    </w:p>
    <w:p w14:paraId="4041CEC1" w14:textId="77777777" w:rsidR="00B95079" w:rsidRDefault="00B95079" w:rsidP="00120652">
      <w:pPr>
        <w:pStyle w:val="Default"/>
      </w:pPr>
    </w:p>
    <w:p w14:paraId="37A59177" w14:textId="77777777" w:rsidR="00120652" w:rsidRDefault="00120652" w:rsidP="00120652">
      <w:pPr>
        <w:pStyle w:val="Default"/>
        <w:rPr>
          <w:b/>
        </w:rPr>
      </w:pPr>
      <w:r w:rsidRPr="00272750">
        <w:rPr>
          <w:b/>
        </w:rPr>
        <w:t>7. Do you believe there will be any other benefits to reducing the speed limit from 30mph to 20mph?</w:t>
      </w:r>
    </w:p>
    <w:p w14:paraId="65CA436B" w14:textId="77777777" w:rsidR="000720A2" w:rsidRPr="003D51A2" w:rsidRDefault="000720A2" w:rsidP="00120652">
      <w:pPr>
        <w:pStyle w:val="Default"/>
        <w:rPr>
          <w:b/>
          <w:sz w:val="22"/>
          <w:szCs w:val="22"/>
        </w:rPr>
      </w:pPr>
    </w:p>
    <w:p w14:paraId="1B893AC3" w14:textId="77777777" w:rsidR="00BC0D13" w:rsidRPr="003D51A2" w:rsidRDefault="000720A2" w:rsidP="00120652">
      <w:pPr>
        <w:pStyle w:val="Default"/>
        <w:rPr>
          <w:sz w:val="22"/>
          <w:szCs w:val="22"/>
        </w:rPr>
      </w:pPr>
      <w:r w:rsidRPr="003D51A2">
        <w:rPr>
          <w:sz w:val="22"/>
          <w:szCs w:val="22"/>
        </w:rPr>
        <w:t xml:space="preserve">Previous GCPH research on </w:t>
      </w:r>
      <w:r w:rsidR="007778FA">
        <w:rPr>
          <w:sz w:val="22"/>
          <w:szCs w:val="22"/>
        </w:rPr>
        <w:t>road traffic accident</w:t>
      </w:r>
      <w:r w:rsidRPr="003D51A2">
        <w:rPr>
          <w:sz w:val="22"/>
          <w:szCs w:val="22"/>
        </w:rPr>
        <w:t xml:space="preserve"> data for Scotland has </w:t>
      </w:r>
      <w:r w:rsidR="00BC0D13" w:rsidRPr="003D51A2">
        <w:rPr>
          <w:sz w:val="22"/>
          <w:szCs w:val="22"/>
        </w:rPr>
        <w:t>highlighted a</w:t>
      </w:r>
      <w:r w:rsidRPr="003D51A2">
        <w:rPr>
          <w:sz w:val="22"/>
          <w:szCs w:val="22"/>
        </w:rPr>
        <w:t xml:space="preserve"> </w:t>
      </w:r>
      <w:r w:rsidR="00BC0D13" w:rsidRPr="003D51A2">
        <w:rPr>
          <w:sz w:val="22"/>
          <w:szCs w:val="22"/>
        </w:rPr>
        <w:t xml:space="preserve">recent </w:t>
      </w:r>
      <w:r w:rsidRPr="003D51A2">
        <w:rPr>
          <w:sz w:val="22"/>
          <w:szCs w:val="22"/>
        </w:rPr>
        <w:t>rise in adult cyclist casualties</w:t>
      </w:r>
      <w:r w:rsidR="00BC0D13" w:rsidRPr="003D51A2">
        <w:rPr>
          <w:sz w:val="22"/>
          <w:szCs w:val="22"/>
        </w:rPr>
        <w:t>, a</w:t>
      </w:r>
      <w:r w:rsidRPr="003D51A2">
        <w:rPr>
          <w:sz w:val="22"/>
          <w:szCs w:val="22"/>
        </w:rPr>
        <w:t xml:space="preserve"> consistently higher rate of pedestrian casualties in more deprived communities</w:t>
      </w:r>
      <w:r w:rsidR="00BC0D13" w:rsidRPr="003D51A2">
        <w:rPr>
          <w:sz w:val="22"/>
          <w:szCs w:val="22"/>
        </w:rPr>
        <w:t xml:space="preserve">, a </w:t>
      </w:r>
      <w:r w:rsidRPr="003D51A2">
        <w:rPr>
          <w:sz w:val="22"/>
          <w:szCs w:val="22"/>
        </w:rPr>
        <w:t xml:space="preserve">higher rate of child cyclist and pedestrian casualties in comparison with adults </w:t>
      </w:r>
      <w:r w:rsidR="00BC0D13" w:rsidRPr="003D51A2">
        <w:rPr>
          <w:sz w:val="22"/>
          <w:szCs w:val="22"/>
        </w:rPr>
        <w:t xml:space="preserve">and </w:t>
      </w:r>
      <w:r w:rsidRPr="003D51A2">
        <w:rPr>
          <w:sz w:val="22"/>
          <w:szCs w:val="22"/>
        </w:rPr>
        <w:t>higher level</w:t>
      </w:r>
      <w:r w:rsidR="00BC0D13" w:rsidRPr="003D51A2">
        <w:rPr>
          <w:sz w:val="22"/>
          <w:szCs w:val="22"/>
        </w:rPr>
        <w:t>s</w:t>
      </w:r>
      <w:r w:rsidRPr="003D51A2">
        <w:rPr>
          <w:sz w:val="22"/>
          <w:szCs w:val="22"/>
        </w:rPr>
        <w:t xml:space="preserve"> of cyclist and pedestrian casualties in large urban areas</w:t>
      </w:r>
      <w:r w:rsidR="001C27B8">
        <w:rPr>
          <w:rStyle w:val="EndnoteReference"/>
          <w:sz w:val="22"/>
          <w:szCs w:val="22"/>
        </w:rPr>
        <w:endnoteReference w:id="10"/>
      </w:r>
      <w:r w:rsidR="001C27B8">
        <w:rPr>
          <w:sz w:val="22"/>
          <w:szCs w:val="22"/>
        </w:rPr>
        <w:t>.</w:t>
      </w:r>
      <w:r w:rsidR="00BC0D13" w:rsidRPr="003D51A2">
        <w:rPr>
          <w:sz w:val="22"/>
          <w:szCs w:val="22"/>
        </w:rPr>
        <w:t xml:space="preserve"> </w:t>
      </w:r>
    </w:p>
    <w:p w14:paraId="7AA00AFA" w14:textId="77777777" w:rsidR="000720A2" w:rsidRPr="003D51A2" w:rsidRDefault="00BC0D13" w:rsidP="00120652">
      <w:pPr>
        <w:pStyle w:val="Default"/>
        <w:rPr>
          <w:sz w:val="22"/>
          <w:szCs w:val="22"/>
        </w:rPr>
      </w:pPr>
      <w:r w:rsidRPr="003D51A2">
        <w:rPr>
          <w:sz w:val="22"/>
          <w:szCs w:val="22"/>
        </w:rPr>
        <w:t xml:space="preserve">By reducing speed limits in tandem with other targeted initiatives, such as the introduction of segregated cycle lanes and traffic calming in specific areas associated with higher prevalence of </w:t>
      </w:r>
      <w:r w:rsidR="00EC2CFB">
        <w:rPr>
          <w:sz w:val="22"/>
          <w:szCs w:val="22"/>
        </w:rPr>
        <w:t>road traffic accidents (</w:t>
      </w:r>
      <w:r w:rsidRPr="003D51A2">
        <w:rPr>
          <w:sz w:val="22"/>
          <w:szCs w:val="22"/>
        </w:rPr>
        <w:t>RTAs</w:t>
      </w:r>
      <w:r w:rsidR="00EC2CFB">
        <w:rPr>
          <w:sz w:val="22"/>
          <w:szCs w:val="22"/>
        </w:rPr>
        <w:t>)</w:t>
      </w:r>
      <w:r w:rsidRPr="003D51A2">
        <w:rPr>
          <w:sz w:val="22"/>
          <w:szCs w:val="22"/>
        </w:rPr>
        <w:t>, it may be possible to not only reduce the number and severity of RTA casualties but to reduce the social gradient in traffic casualties while boosting levels of walking and cycling</w:t>
      </w:r>
      <w:r w:rsidR="00EC2CFB">
        <w:rPr>
          <w:sz w:val="22"/>
          <w:szCs w:val="22"/>
        </w:rPr>
        <w:t>,</w:t>
      </w:r>
      <w:r w:rsidR="001C27B8">
        <w:rPr>
          <w:sz w:val="22"/>
          <w:szCs w:val="22"/>
        </w:rPr>
        <w:t xml:space="preserve"> </w:t>
      </w:r>
      <w:r w:rsidR="00EC2CFB">
        <w:rPr>
          <w:sz w:val="22"/>
          <w:szCs w:val="22"/>
        </w:rPr>
        <w:t>and so</w:t>
      </w:r>
      <w:r w:rsidR="001C27B8">
        <w:rPr>
          <w:sz w:val="22"/>
          <w:szCs w:val="22"/>
        </w:rPr>
        <w:t xml:space="preserve"> reduc</w:t>
      </w:r>
      <w:r w:rsidR="00EC2CFB">
        <w:rPr>
          <w:sz w:val="22"/>
          <w:szCs w:val="22"/>
        </w:rPr>
        <w:t>e</w:t>
      </w:r>
      <w:r w:rsidR="001C27B8">
        <w:rPr>
          <w:sz w:val="22"/>
          <w:szCs w:val="22"/>
        </w:rPr>
        <w:t xml:space="preserve"> health inequalities</w:t>
      </w:r>
      <w:r w:rsidRPr="003D51A2">
        <w:rPr>
          <w:sz w:val="22"/>
          <w:szCs w:val="22"/>
        </w:rPr>
        <w:t xml:space="preserve">.  </w:t>
      </w:r>
    </w:p>
    <w:p w14:paraId="68D2053D" w14:textId="77777777" w:rsidR="00BC0D13" w:rsidRPr="003D51A2" w:rsidRDefault="00BC0D13" w:rsidP="00120652">
      <w:pPr>
        <w:pStyle w:val="Default"/>
        <w:rPr>
          <w:sz w:val="22"/>
          <w:szCs w:val="22"/>
        </w:rPr>
      </w:pPr>
    </w:p>
    <w:p w14:paraId="5C1FEF11" w14:textId="77777777" w:rsidR="00BC0D13" w:rsidRDefault="00BC0D13" w:rsidP="00120652">
      <w:pPr>
        <w:pStyle w:val="Default"/>
        <w:rPr>
          <w:sz w:val="22"/>
          <w:szCs w:val="22"/>
        </w:rPr>
      </w:pPr>
      <w:r w:rsidRPr="003D51A2">
        <w:rPr>
          <w:sz w:val="22"/>
          <w:szCs w:val="22"/>
        </w:rPr>
        <w:t xml:space="preserve">There are other social benefits likely to accrue from reduced traffic speeds in urban settings, </w:t>
      </w:r>
      <w:r w:rsidR="003B21DE">
        <w:rPr>
          <w:sz w:val="22"/>
          <w:szCs w:val="22"/>
        </w:rPr>
        <w:t>such as</w:t>
      </w:r>
      <w:r w:rsidRPr="003D51A2">
        <w:rPr>
          <w:sz w:val="22"/>
          <w:szCs w:val="22"/>
        </w:rPr>
        <w:t xml:space="preserve"> an improvement in the liveability and environmental quality in urban areas </w:t>
      </w:r>
      <w:r w:rsidR="00317C39">
        <w:rPr>
          <w:sz w:val="22"/>
          <w:szCs w:val="22"/>
        </w:rPr>
        <w:t xml:space="preserve">benefiting </w:t>
      </w:r>
      <w:r w:rsidRPr="003D51A2">
        <w:rPr>
          <w:sz w:val="22"/>
          <w:szCs w:val="22"/>
        </w:rPr>
        <w:t>residents, workers, visitors and retailers.</w:t>
      </w:r>
      <w:r w:rsidR="007C1C28">
        <w:rPr>
          <w:sz w:val="22"/>
          <w:szCs w:val="22"/>
        </w:rPr>
        <w:t xml:space="preserve"> A landmark study conducted by Donald Appleyard in 1969</w:t>
      </w:r>
      <w:r w:rsidR="007C1C28">
        <w:rPr>
          <w:rStyle w:val="EndnoteReference"/>
          <w:sz w:val="22"/>
          <w:szCs w:val="22"/>
        </w:rPr>
        <w:endnoteReference w:id="11"/>
      </w:r>
      <w:r w:rsidR="007C1C28">
        <w:rPr>
          <w:sz w:val="22"/>
          <w:szCs w:val="22"/>
        </w:rPr>
        <w:t xml:space="preserve"> replicated in Bristol in 2008</w:t>
      </w:r>
      <w:r w:rsidR="003B21DE">
        <w:rPr>
          <w:sz w:val="22"/>
          <w:szCs w:val="22"/>
        </w:rPr>
        <w:t xml:space="preserve"> by Joshua Hart</w:t>
      </w:r>
      <w:r w:rsidR="003B21DE">
        <w:rPr>
          <w:rStyle w:val="EndnoteReference"/>
          <w:sz w:val="22"/>
          <w:szCs w:val="22"/>
        </w:rPr>
        <w:endnoteReference w:id="12"/>
      </w:r>
      <w:r w:rsidR="003B21DE">
        <w:rPr>
          <w:sz w:val="22"/>
          <w:szCs w:val="22"/>
        </w:rPr>
        <w:t xml:space="preserve"> </w:t>
      </w:r>
      <w:r w:rsidR="007C1C28">
        <w:rPr>
          <w:sz w:val="22"/>
          <w:szCs w:val="22"/>
        </w:rPr>
        <w:t>found that excessive speed, volume and flow of vehicular traffic on residential streets undermines ‘liveability’ of these streets for residents</w:t>
      </w:r>
      <w:r w:rsidR="003B21DE">
        <w:rPr>
          <w:sz w:val="22"/>
          <w:szCs w:val="22"/>
        </w:rPr>
        <w:t xml:space="preserve"> in terms of</w:t>
      </w:r>
      <w:r w:rsidR="00921296">
        <w:rPr>
          <w:sz w:val="22"/>
          <w:szCs w:val="22"/>
        </w:rPr>
        <w:t xml:space="preserve"> reduced</w:t>
      </w:r>
      <w:r w:rsidR="003B21DE">
        <w:rPr>
          <w:sz w:val="22"/>
          <w:szCs w:val="22"/>
        </w:rPr>
        <w:t xml:space="preserve"> social networks</w:t>
      </w:r>
      <w:r w:rsidR="00921296">
        <w:rPr>
          <w:sz w:val="22"/>
          <w:szCs w:val="22"/>
        </w:rPr>
        <w:t xml:space="preserve"> and utilisation of their streets as a social space</w:t>
      </w:r>
      <w:r w:rsidR="007C1C28">
        <w:rPr>
          <w:sz w:val="22"/>
          <w:szCs w:val="22"/>
        </w:rPr>
        <w:t xml:space="preserve">.  </w:t>
      </w:r>
    </w:p>
    <w:p w14:paraId="50234D52" w14:textId="77777777" w:rsidR="00921296" w:rsidRDefault="00921296" w:rsidP="00120652">
      <w:pPr>
        <w:pStyle w:val="Default"/>
        <w:rPr>
          <w:sz w:val="22"/>
          <w:szCs w:val="22"/>
        </w:rPr>
      </w:pPr>
    </w:p>
    <w:p w14:paraId="755A1D13" w14:textId="77777777" w:rsidR="00921296" w:rsidRDefault="00921296" w:rsidP="00120652">
      <w:pPr>
        <w:pStyle w:val="Default"/>
        <w:rPr>
          <w:sz w:val="22"/>
          <w:szCs w:val="22"/>
        </w:rPr>
      </w:pPr>
    </w:p>
    <w:p w14:paraId="1D1A5D63" w14:textId="77777777" w:rsidR="00120652" w:rsidRPr="00272750" w:rsidRDefault="00120652" w:rsidP="00120652">
      <w:pPr>
        <w:pStyle w:val="Default"/>
        <w:rPr>
          <w:b/>
        </w:rPr>
      </w:pPr>
      <w:r w:rsidRPr="00272750">
        <w:rPr>
          <w:b/>
        </w:rPr>
        <w:t xml:space="preserve">8. What overall impact is the proposed Bill likely to have on equality, taking account of the following protected characteristics (under the Equality Act 2010): age, disability, gender re-assignment, marriage and civil partnership, pregnancy and maternity, race, religion and belief, sex, sexual orientation? </w:t>
      </w:r>
    </w:p>
    <w:p w14:paraId="177D5FA1" w14:textId="77777777" w:rsidR="00120652" w:rsidRPr="00B95079" w:rsidRDefault="00BC0D13" w:rsidP="00120652">
      <w:pPr>
        <w:pStyle w:val="Default"/>
        <w:spacing w:after="35"/>
        <w:rPr>
          <w:color w:val="00B050"/>
          <w:sz w:val="23"/>
          <w:szCs w:val="23"/>
        </w:rPr>
      </w:pPr>
      <w:r w:rsidRPr="00B95079">
        <w:rPr>
          <w:color w:val="00B050"/>
          <w:sz w:val="23"/>
          <w:szCs w:val="23"/>
        </w:rPr>
        <w:t>√</w:t>
      </w:r>
      <w:r w:rsidRPr="00B95079">
        <w:rPr>
          <w:color w:val="00B050"/>
        </w:rPr>
        <w:t xml:space="preserve"> </w:t>
      </w:r>
      <w:r w:rsidR="00120652" w:rsidRPr="00B95079">
        <w:rPr>
          <w:color w:val="00B050"/>
          <w:sz w:val="23"/>
          <w:szCs w:val="23"/>
        </w:rPr>
        <w:t xml:space="preserve"> Positive </w:t>
      </w:r>
    </w:p>
    <w:p w14:paraId="3FCA73F6" w14:textId="77777777" w:rsidR="00120652" w:rsidRDefault="00120652" w:rsidP="00120652">
      <w:pPr>
        <w:pStyle w:val="Default"/>
        <w:spacing w:after="35"/>
        <w:rPr>
          <w:color w:val="auto"/>
          <w:sz w:val="23"/>
          <w:szCs w:val="23"/>
        </w:rPr>
      </w:pPr>
      <w:r>
        <w:rPr>
          <w:color w:val="auto"/>
          <w:sz w:val="23"/>
          <w:szCs w:val="23"/>
        </w:rPr>
        <w:t xml:space="preserve"> Slightly positive </w:t>
      </w:r>
    </w:p>
    <w:p w14:paraId="54CF815A" w14:textId="77777777" w:rsidR="00120652" w:rsidRDefault="00120652" w:rsidP="00120652">
      <w:pPr>
        <w:pStyle w:val="Default"/>
        <w:spacing w:after="35"/>
        <w:rPr>
          <w:color w:val="auto"/>
          <w:sz w:val="23"/>
          <w:szCs w:val="23"/>
        </w:rPr>
      </w:pPr>
      <w:r>
        <w:rPr>
          <w:color w:val="auto"/>
          <w:sz w:val="23"/>
          <w:szCs w:val="23"/>
        </w:rPr>
        <w:t xml:space="preserve"> Neutral (neither positive nor negative) </w:t>
      </w:r>
    </w:p>
    <w:p w14:paraId="37A2437F" w14:textId="77777777" w:rsidR="00120652" w:rsidRDefault="00120652" w:rsidP="00120652">
      <w:pPr>
        <w:pStyle w:val="Default"/>
        <w:spacing w:after="35"/>
        <w:rPr>
          <w:color w:val="auto"/>
          <w:sz w:val="23"/>
          <w:szCs w:val="23"/>
        </w:rPr>
      </w:pPr>
      <w:r>
        <w:rPr>
          <w:color w:val="auto"/>
          <w:sz w:val="23"/>
          <w:szCs w:val="23"/>
        </w:rPr>
        <w:t xml:space="preserve"> Slightly negative </w:t>
      </w:r>
    </w:p>
    <w:p w14:paraId="670424E5" w14:textId="77777777" w:rsidR="00120652" w:rsidRDefault="00120652" w:rsidP="00120652">
      <w:pPr>
        <w:pStyle w:val="Default"/>
        <w:spacing w:after="35"/>
        <w:rPr>
          <w:color w:val="auto"/>
          <w:sz w:val="23"/>
          <w:szCs w:val="23"/>
        </w:rPr>
      </w:pPr>
      <w:r>
        <w:rPr>
          <w:color w:val="auto"/>
          <w:sz w:val="23"/>
          <w:szCs w:val="23"/>
        </w:rPr>
        <w:t xml:space="preserve"> Negative </w:t>
      </w:r>
    </w:p>
    <w:p w14:paraId="25084327" w14:textId="77777777" w:rsidR="00120652" w:rsidRDefault="00120652" w:rsidP="00120652">
      <w:pPr>
        <w:pStyle w:val="Default"/>
        <w:rPr>
          <w:color w:val="auto"/>
          <w:sz w:val="23"/>
          <w:szCs w:val="23"/>
        </w:rPr>
      </w:pPr>
      <w:r>
        <w:rPr>
          <w:color w:val="auto"/>
          <w:sz w:val="23"/>
          <w:szCs w:val="23"/>
        </w:rPr>
        <w:t xml:space="preserve"> Unsure </w:t>
      </w:r>
    </w:p>
    <w:p w14:paraId="49050077" w14:textId="77777777" w:rsidR="00BC0D13" w:rsidRDefault="00BC0D13" w:rsidP="00120652">
      <w:pPr>
        <w:pStyle w:val="Default"/>
        <w:rPr>
          <w:color w:val="auto"/>
          <w:sz w:val="23"/>
          <w:szCs w:val="23"/>
        </w:rPr>
      </w:pPr>
    </w:p>
    <w:p w14:paraId="5FEFB224" w14:textId="77777777" w:rsidR="00BC0D13" w:rsidRPr="003D51A2" w:rsidRDefault="00D509AB" w:rsidP="00120652">
      <w:pPr>
        <w:pStyle w:val="Default"/>
        <w:rPr>
          <w:color w:val="auto"/>
          <w:sz w:val="22"/>
          <w:szCs w:val="22"/>
        </w:rPr>
      </w:pPr>
      <w:r w:rsidRPr="003D51A2">
        <w:rPr>
          <w:color w:val="auto"/>
          <w:sz w:val="22"/>
          <w:szCs w:val="22"/>
        </w:rPr>
        <w:t>Reducing urban road speeds should make it easier for people from different ethnic and cultural backgrounds and with different personal characteristics to access local urban environments safely.</w:t>
      </w:r>
      <w:r w:rsidR="00921296">
        <w:rPr>
          <w:color w:val="auto"/>
          <w:sz w:val="22"/>
          <w:szCs w:val="22"/>
        </w:rPr>
        <w:t xml:space="preserve"> </w:t>
      </w:r>
      <w:r w:rsidR="00BC0D13" w:rsidRPr="003D51A2">
        <w:rPr>
          <w:color w:val="auto"/>
          <w:sz w:val="22"/>
          <w:szCs w:val="22"/>
        </w:rPr>
        <w:t xml:space="preserve">As noted above, child pedestrians are more likely to be a </w:t>
      </w:r>
      <w:r w:rsidR="00D62D3A">
        <w:rPr>
          <w:color w:val="auto"/>
          <w:sz w:val="22"/>
          <w:szCs w:val="22"/>
        </w:rPr>
        <w:t>road traffic accident</w:t>
      </w:r>
      <w:r w:rsidR="00BC0D13" w:rsidRPr="003D51A2">
        <w:rPr>
          <w:color w:val="auto"/>
          <w:sz w:val="22"/>
          <w:szCs w:val="22"/>
        </w:rPr>
        <w:t xml:space="preserve"> casualt</w:t>
      </w:r>
      <w:r w:rsidR="00EA3A37" w:rsidRPr="003D51A2">
        <w:rPr>
          <w:color w:val="auto"/>
          <w:sz w:val="22"/>
          <w:szCs w:val="22"/>
        </w:rPr>
        <w:t>y</w:t>
      </w:r>
      <w:r w:rsidR="00BC0D13" w:rsidRPr="003D51A2">
        <w:rPr>
          <w:color w:val="auto"/>
          <w:sz w:val="22"/>
          <w:szCs w:val="22"/>
        </w:rPr>
        <w:t xml:space="preserve"> than adults. Reducing speed limits should reduce casualties overall and, if combined with other targeted </w:t>
      </w:r>
      <w:r w:rsidR="00EA3A37" w:rsidRPr="003D51A2">
        <w:rPr>
          <w:color w:val="auto"/>
          <w:sz w:val="22"/>
          <w:szCs w:val="22"/>
        </w:rPr>
        <w:t xml:space="preserve">approaches (see above), the imbalance in casualties between adults and children could be reduced. </w:t>
      </w:r>
      <w:r w:rsidR="00921296">
        <w:rPr>
          <w:color w:val="auto"/>
          <w:sz w:val="22"/>
          <w:szCs w:val="22"/>
        </w:rPr>
        <w:t>In addition, slower speeds will reduce risks for older people as pedestrians as well as those with any mobility impairment.</w:t>
      </w:r>
    </w:p>
    <w:p w14:paraId="0991F1EA" w14:textId="77777777" w:rsidR="00120652" w:rsidRPr="003D51A2" w:rsidRDefault="00120652" w:rsidP="00120652">
      <w:pPr>
        <w:pStyle w:val="Default"/>
        <w:rPr>
          <w:color w:val="auto"/>
          <w:sz w:val="22"/>
          <w:szCs w:val="22"/>
        </w:rPr>
      </w:pPr>
    </w:p>
    <w:p w14:paraId="3EFA4186" w14:textId="77777777" w:rsidR="00D509AB" w:rsidRDefault="00D509AB" w:rsidP="00120652">
      <w:pPr>
        <w:pStyle w:val="Default"/>
        <w:rPr>
          <w:b/>
          <w:bCs/>
          <w:color w:val="auto"/>
          <w:sz w:val="23"/>
          <w:szCs w:val="23"/>
        </w:rPr>
      </w:pPr>
    </w:p>
    <w:p w14:paraId="21B08F44" w14:textId="77777777" w:rsidR="00120652" w:rsidRPr="00272750" w:rsidRDefault="00120652" w:rsidP="00120652">
      <w:pPr>
        <w:pStyle w:val="Default"/>
        <w:rPr>
          <w:b/>
          <w:color w:val="auto"/>
          <w:sz w:val="23"/>
          <w:szCs w:val="23"/>
        </w:rPr>
      </w:pPr>
      <w:r w:rsidRPr="00272750">
        <w:rPr>
          <w:b/>
          <w:bCs/>
          <w:color w:val="auto"/>
          <w:sz w:val="23"/>
          <w:szCs w:val="23"/>
        </w:rPr>
        <w:t xml:space="preserve">9. Could any negative impact of the Bill on equality be minimised or avoided? </w:t>
      </w:r>
    </w:p>
    <w:p w14:paraId="0D74F886" w14:textId="77777777" w:rsidR="00120652" w:rsidRPr="00921296" w:rsidRDefault="00921296" w:rsidP="00120652">
      <w:pPr>
        <w:pStyle w:val="Default"/>
        <w:rPr>
          <w:bCs/>
          <w:color w:val="auto"/>
          <w:sz w:val="23"/>
          <w:szCs w:val="23"/>
        </w:rPr>
      </w:pPr>
      <w:r w:rsidRPr="00921296">
        <w:rPr>
          <w:bCs/>
          <w:color w:val="auto"/>
          <w:sz w:val="23"/>
          <w:szCs w:val="23"/>
        </w:rPr>
        <w:t>We do not consider there will be any negative impact of the Bill on equality.</w:t>
      </w:r>
    </w:p>
    <w:p w14:paraId="5B6EF7D5" w14:textId="77777777" w:rsidR="00D509AB" w:rsidRDefault="00D509AB" w:rsidP="00120652">
      <w:pPr>
        <w:pStyle w:val="Default"/>
        <w:rPr>
          <w:bCs/>
          <w:color w:val="auto"/>
          <w:sz w:val="23"/>
          <w:szCs w:val="23"/>
        </w:rPr>
      </w:pPr>
    </w:p>
    <w:p w14:paraId="4B268756" w14:textId="77777777" w:rsidR="00120652" w:rsidRPr="00120652" w:rsidRDefault="00120652" w:rsidP="00120652">
      <w:pPr>
        <w:pStyle w:val="Default"/>
        <w:rPr>
          <w:color w:val="auto"/>
          <w:sz w:val="23"/>
          <w:szCs w:val="23"/>
        </w:rPr>
      </w:pPr>
    </w:p>
    <w:p w14:paraId="2022C9BB" w14:textId="77777777" w:rsidR="00120652" w:rsidRPr="00272750" w:rsidRDefault="00120652" w:rsidP="00120652">
      <w:pPr>
        <w:pStyle w:val="Default"/>
        <w:rPr>
          <w:b/>
          <w:color w:val="auto"/>
          <w:sz w:val="23"/>
          <w:szCs w:val="23"/>
        </w:rPr>
      </w:pPr>
      <w:r w:rsidRPr="00272750">
        <w:rPr>
          <w:b/>
          <w:bCs/>
          <w:color w:val="auto"/>
          <w:sz w:val="23"/>
          <w:szCs w:val="23"/>
        </w:rPr>
        <w:t xml:space="preserve">10. Do you consider that the proposed bill can be delivered sustainably, i.e. without having likely future disproportionate economic, social and/or environmental impacts? </w:t>
      </w:r>
    </w:p>
    <w:p w14:paraId="71A1DC74" w14:textId="77777777" w:rsidR="00120652" w:rsidRPr="00B95079" w:rsidRDefault="00D509AB" w:rsidP="00120652">
      <w:pPr>
        <w:pStyle w:val="Default"/>
        <w:spacing w:after="36"/>
        <w:rPr>
          <w:color w:val="00B050"/>
          <w:sz w:val="23"/>
          <w:szCs w:val="23"/>
        </w:rPr>
      </w:pPr>
      <w:r w:rsidRPr="00B95079">
        <w:rPr>
          <w:color w:val="00B050"/>
          <w:sz w:val="23"/>
          <w:szCs w:val="23"/>
        </w:rPr>
        <w:t>√</w:t>
      </w:r>
      <w:r w:rsidRPr="00B95079">
        <w:rPr>
          <w:color w:val="00B050"/>
        </w:rPr>
        <w:t xml:space="preserve"> </w:t>
      </w:r>
      <w:r w:rsidR="00120652" w:rsidRPr="00B95079">
        <w:rPr>
          <w:color w:val="00B050"/>
          <w:sz w:val="23"/>
          <w:szCs w:val="23"/>
        </w:rPr>
        <w:t xml:space="preserve">Yes </w:t>
      </w:r>
    </w:p>
    <w:p w14:paraId="69933FF4" w14:textId="77777777" w:rsidR="00120652" w:rsidRPr="00120652" w:rsidRDefault="00120652" w:rsidP="00120652">
      <w:pPr>
        <w:pStyle w:val="Default"/>
        <w:rPr>
          <w:color w:val="auto"/>
          <w:sz w:val="23"/>
          <w:szCs w:val="23"/>
        </w:rPr>
      </w:pPr>
    </w:p>
    <w:p w14:paraId="5109708C" w14:textId="77777777" w:rsidR="00120652" w:rsidRPr="00120652" w:rsidRDefault="00120652" w:rsidP="00120652">
      <w:pPr>
        <w:pStyle w:val="Default"/>
        <w:rPr>
          <w:color w:val="auto"/>
          <w:sz w:val="23"/>
          <w:szCs w:val="23"/>
        </w:rPr>
      </w:pPr>
      <w:r w:rsidRPr="00120652">
        <w:rPr>
          <w:bCs/>
          <w:color w:val="auto"/>
          <w:sz w:val="23"/>
          <w:szCs w:val="23"/>
        </w:rPr>
        <w:t xml:space="preserve">Please explain the reasons for your response. </w:t>
      </w:r>
    </w:p>
    <w:p w14:paraId="722F7CD4" w14:textId="77777777" w:rsidR="00D509AB" w:rsidRDefault="00D509AB" w:rsidP="00120652">
      <w:pPr>
        <w:pStyle w:val="Default"/>
        <w:rPr>
          <w:b/>
          <w:bCs/>
          <w:color w:val="auto"/>
          <w:sz w:val="23"/>
          <w:szCs w:val="23"/>
        </w:rPr>
      </w:pPr>
    </w:p>
    <w:p w14:paraId="22D4C648" w14:textId="77777777" w:rsidR="000E4C6E" w:rsidRPr="003D51A2" w:rsidRDefault="00D509AB" w:rsidP="00120652">
      <w:pPr>
        <w:pStyle w:val="Default"/>
        <w:rPr>
          <w:color w:val="auto"/>
          <w:sz w:val="22"/>
          <w:szCs w:val="22"/>
        </w:rPr>
      </w:pPr>
      <w:r w:rsidRPr="003D51A2">
        <w:rPr>
          <w:color w:val="auto"/>
          <w:sz w:val="22"/>
          <w:szCs w:val="22"/>
        </w:rPr>
        <w:t>The likely impact of this bill would be to make it easier and safer for people</w:t>
      </w:r>
      <w:r w:rsidR="007A1A1D" w:rsidRPr="003D51A2">
        <w:rPr>
          <w:color w:val="auto"/>
          <w:sz w:val="22"/>
          <w:szCs w:val="22"/>
        </w:rPr>
        <w:t>,</w:t>
      </w:r>
      <w:r w:rsidRPr="003D51A2">
        <w:rPr>
          <w:color w:val="auto"/>
          <w:sz w:val="22"/>
          <w:szCs w:val="22"/>
        </w:rPr>
        <w:t xml:space="preserve"> </w:t>
      </w:r>
      <w:r w:rsidR="007A1A1D" w:rsidRPr="003D51A2">
        <w:rPr>
          <w:color w:val="auto"/>
          <w:sz w:val="22"/>
          <w:szCs w:val="22"/>
        </w:rPr>
        <w:t>particularly pedestrians and cyclists, t</w:t>
      </w:r>
      <w:r w:rsidRPr="003D51A2">
        <w:rPr>
          <w:color w:val="auto"/>
          <w:sz w:val="22"/>
          <w:szCs w:val="22"/>
        </w:rPr>
        <w:t xml:space="preserve">o </w:t>
      </w:r>
      <w:r w:rsidR="007A1A1D" w:rsidRPr="003D51A2">
        <w:rPr>
          <w:color w:val="auto"/>
          <w:sz w:val="22"/>
          <w:szCs w:val="22"/>
        </w:rPr>
        <w:t>travel sustainably in their local areas. This in itself is a positive environmental aim that would help to contribute to a more sustainable economy.</w:t>
      </w:r>
      <w:r w:rsidR="000E4C6E" w:rsidRPr="003D51A2">
        <w:rPr>
          <w:color w:val="auto"/>
          <w:sz w:val="22"/>
          <w:szCs w:val="22"/>
        </w:rPr>
        <w:t xml:space="preserve">  </w:t>
      </w:r>
    </w:p>
    <w:p w14:paraId="57C775F9" w14:textId="77777777" w:rsidR="000E4C6E" w:rsidRPr="003D51A2" w:rsidRDefault="000E4C6E" w:rsidP="00120652">
      <w:pPr>
        <w:pStyle w:val="Default"/>
        <w:rPr>
          <w:color w:val="auto"/>
          <w:sz w:val="22"/>
          <w:szCs w:val="22"/>
        </w:rPr>
      </w:pPr>
    </w:p>
    <w:p w14:paraId="1A05A5AE" w14:textId="77777777" w:rsidR="00D509AB" w:rsidRPr="003D51A2" w:rsidRDefault="001A2EED" w:rsidP="00120652">
      <w:pPr>
        <w:pStyle w:val="Default"/>
        <w:rPr>
          <w:color w:val="auto"/>
          <w:sz w:val="22"/>
          <w:szCs w:val="22"/>
        </w:rPr>
      </w:pPr>
      <w:r w:rsidRPr="003D51A2">
        <w:rPr>
          <w:color w:val="auto"/>
          <w:sz w:val="22"/>
          <w:szCs w:val="22"/>
        </w:rPr>
        <w:t>Indeed</w:t>
      </w:r>
      <w:r w:rsidR="000E4C6E" w:rsidRPr="003D51A2">
        <w:rPr>
          <w:color w:val="auto"/>
          <w:sz w:val="22"/>
          <w:szCs w:val="22"/>
        </w:rPr>
        <w:t xml:space="preserve"> the proposed bill would help support better outcomes across a range of interlinked government policy. For example, across a range of government policy there is recognition of the positive contribution active travel</w:t>
      </w:r>
      <w:r w:rsidRPr="003D51A2">
        <w:rPr>
          <w:color w:val="auto"/>
          <w:sz w:val="22"/>
          <w:szCs w:val="22"/>
        </w:rPr>
        <w:t xml:space="preserve"> – which would likely </w:t>
      </w:r>
      <w:r w:rsidR="00D62D3A">
        <w:rPr>
          <w:color w:val="auto"/>
          <w:sz w:val="22"/>
          <w:szCs w:val="22"/>
        </w:rPr>
        <w:t>be</w:t>
      </w:r>
      <w:r w:rsidRPr="003D51A2">
        <w:rPr>
          <w:color w:val="auto"/>
          <w:sz w:val="22"/>
          <w:szCs w:val="22"/>
        </w:rPr>
        <w:t xml:space="preserve"> boosted by the proposed legislation </w:t>
      </w:r>
      <w:r w:rsidR="00D62D3A">
        <w:rPr>
          <w:color w:val="auto"/>
          <w:sz w:val="22"/>
          <w:szCs w:val="22"/>
        </w:rPr>
        <w:t>–</w:t>
      </w:r>
      <w:r w:rsidR="000E4C6E" w:rsidRPr="003D51A2">
        <w:rPr>
          <w:color w:val="auto"/>
          <w:sz w:val="22"/>
          <w:szCs w:val="22"/>
        </w:rPr>
        <w:t xml:space="preserve"> can make to addressing obesity</w:t>
      </w:r>
      <w:r w:rsidR="000E4C6E" w:rsidRPr="003D51A2">
        <w:rPr>
          <w:rStyle w:val="EndnoteReference"/>
          <w:color w:val="auto"/>
          <w:sz w:val="22"/>
          <w:szCs w:val="22"/>
        </w:rPr>
        <w:endnoteReference w:id="13"/>
      </w:r>
      <w:r w:rsidR="000E4C6E" w:rsidRPr="003D51A2">
        <w:rPr>
          <w:color w:val="auto"/>
          <w:sz w:val="22"/>
          <w:szCs w:val="22"/>
        </w:rPr>
        <w:t xml:space="preserve">, </w:t>
      </w:r>
      <w:r w:rsidRPr="003D51A2">
        <w:rPr>
          <w:color w:val="auto"/>
          <w:sz w:val="22"/>
          <w:szCs w:val="22"/>
        </w:rPr>
        <w:t>climate change</w:t>
      </w:r>
      <w:r w:rsidRPr="003D51A2">
        <w:rPr>
          <w:rStyle w:val="EndnoteReference"/>
          <w:color w:val="auto"/>
          <w:sz w:val="22"/>
          <w:szCs w:val="22"/>
        </w:rPr>
        <w:endnoteReference w:id="14"/>
      </w:r>
      <w:r w:rsidRPr="003D51A2">
        <w:rPr>
          <w:color w:val="auto"/>
          <w:sz w:val="22"/>
          <w:szCs w:val="22"/>
        </w:rPr>
        <w:t xml:space="preserve"> and air quality</w:t>
      </w:r>
      <w:r w:rsidRPr="003D51A2">
        <w:rPr>
          <w:rStyle w:val="EndnoteReference"/>
          <w:color w:val="auto"/>
          <w:sz w:val="22"/>
          <w:szCs w:val="22"/>
        </w:rPr>
        <w:endnoteReference w:id="15"/>
      </w:r>
      <w:r w:rsidRPr="003D51A2">
        <w:rPr>
          <w:color w:val="auto"/>
          <w:sz w:val="22"/>
          <w:szCs w:val="22"/>
        </w:rPr>
        <w:t>, its social</w:t>
      </w:r>
      <w:r w:rsidRPr="003D51A2">
        <w:rPr>
          <w:rStyle w:val="EndnoteReference"/>
          <w:color w:val="auto"/>
          <w:sz w:val="22"/>
          <w:szCs w:val="22"/>
        </w:rPr>
        <w:endnoteReference w:id="16"/>
      </w:r>
      <w:r w:rsidR="000E4C6E" w:rsidRPr="003D51A2">
        <w:rPr>
          <w:color w:val="auto"/>
          <w:sz w:val="22"/>
          <w:szCs w:val="22"/>
        </w:rPr>
        <w:t xml:space="preserve"> and economic benefits</w:t>
      </w:r>
      <w:r w:rsidRPr="003D51A2">
        <w:rPr>
          <w:rStyle w:val="EndnoteReference"/>
          <w:color w:val="auto"/>
          <w:sz w:val="22"/>
          <w:szCs w:val="22"/>
        </w:rPr>
        <w:endnoteReference w:id="17"/>
      </w:r>
      <w:r w:rsidRPr="003D51A2">
        <w:rPr>
          <w:color w:val="auto"/>
          <w:sz w:val="22"/>
          <w:szCs w:val="22"/>
        </w:rPr>
        <w:t xml:space="preserve"> and,</w:t>
      </w:r>
      <w:r w:rsidR="000E4C6E" w:rsidRPr="003D51A2">
        <w:rPr>
          <w:color w:val="auto"/>
          <w:sz w:val="22"/>
          <w:szCs w:val="22"/>
        </w:rPr>
        <w:t xml:space="preserve"> conversely</w:t>
      </w:r>
      <w:r w:rsidRPr="003D51A2">
        <w:rPr>
          <w:color w:val="auto"/>
          <w:sz w:val="22"/>
          <w:szCs w:val="22"/>
        </w:rPr>
        <w:t>,</w:t>
      </w:r>
      <w:r w:rsidR="000E4C6E" w:rsidRPr="003D51A2">
        <w:rPr>
          <w:color w:val="auto"/>
          <w:sz w:val="22"/>
          <w:szCs w:val="22"/>
        </w:rPr>
        <w:t xml:space="preserve"> of the adverse effects on quality of life associated with high volumes of motor vehicle traffic</w:t>
      </w:r>
      <w:r w:rsidRPr="003D51A2">
        <w:rPr>
          <w:rStyle w:val="EndnoteReference"/>
          <w:color w:val="auto"/>
          <w:sz w:val="22"/>
          <w:szCs w:val="22"/>
        </w:rPr>
        <w:endnoteReference w:id="18"/>
      </w:r>
      <w:r w:rsidRPr="003D51A2">
        <w:rPr>
          <w:color w:val="auto"/>
          <w:sz w:val="22"/>
          <w:szCs w:val="22"/>
        </w:rPr>
        <w:t>.</w:t>
      </w:r>
      <w:r w:rsidR="000E4C6E" w:rsidRPr="003D51A2">
        <w:rPr>
          <w:color w:val="auto"/>
          <w:sz w:val="22"/>
          <w:szCs w:val="22"/>
        </w:rPr>
        <w:t xml:space="preserve">  </w:t>
      </w:r>
    </w:p>
    <w:p w14:paraId="65B1BDFB" w14:textId="77777777" w:rsidR="00D509AB" w:rsidRDefault="00D509AB" w:rsidP="00120652">
      <w:pPr>
        <w:pStyle w:val="Default"/>
        <w:rPr>
          <w:b/>
          <w:bCs/>
          <w:color w:val="auto"/>
          <w:sz w:val="23"/>
          <w:szCs w:val="23"/>
        </w:rPr>
      </w:pPr>
    </w:p>
    <w:p w14:paraId="6ED221BE" w14:textId="77777777" w:rsidR="001A2EED" w:rsidRDefault="001A2EED" w:rsidP="00120652">
      <w:pPr>
        <w:pStyle w:val="Default"/>
        <w:rPr>
          <w:b/>
          <w:bCs/>
          <w:color w:val="auto"/>
          <w:sz w:val="23"/>
          <w:szCs w:val="23"/>
        </w:rPr>
      </w:pPr>
    </w:p>
    <w:p w14:paraId="0E6574E1" w14:textId="77777777" w:rsidR="00B95079" w:rsidRDefault="00B95079" w:rsidP="00120652">
      <w:pPr>
        <w:pStyle w:val="Default"/>
        <w:rPr>
          <w:b/>
          <w:bCs/>
          <w:color w:val="auto"/>
          <w:sz w:val="23"/>
          <w:szCs w:val="23"/>
        </w:rPr>
      </w:pPr>
    </w:p>
    <w:p w14:paraId="6541A325" w14:textId="77777777" w:rsidR="00B95079" w:rsidRDefault="00B95079" w:rsidP="00120652">
      <w:pPr>
        <w:pStyle w:val="Default"/>
        <w:rPr>
          <w:b/>
          <w:bCs/>
          <w:color w:val="auto"/>
          <w:sz w:val="23"/>
          <w:szCs w:val="23"/>
        </w:rPr>
      </w:pPr>
    </w:p>
    <w:p w14:paraId="221CA041" w14:textId="77777777" w:rsidR="00120652" w:rsidRDefault="00120652" w:rsidP="00120652">
      <w:pPr>
        <w:pStyle w:val="Default"/>
        <w:rPr>
          <w:b/>
          <w:bCs/>
          <w:color w:val="auto"/>
          <w:sz w:val="23"/>
          <w:szCs w:val="23"/>
        </w:rPr>
      </w:pPr>
      <w:r w:rsidRPr="00272750">
        <w:rPr>
          <w:b/>
          <w:bCs/>
          <w:color w:val="auto"/>
          <w:sz w:val="23"/>
          <w:szCs w:val="23"/>
        </w:rPr>
        <w:t>11. Do you have any other comments or suggestions on the proposal to establish a 20mph default speed limit on restricted roads?</w:t>
      </w:r>
    </w:p>
    <w:p w14:paraId="3F3CA0F9" w14:textId="77777777" w:rsidR="00720E53" w:rsidRPr="00720E53" w:rsidRDefault="00720E53" w:rsidP="00720E53">
      <w:pPr>
        <w:pStyle w:val="Default"/>
        <w:rPr>
          <w:b/>
        </w:rPr>
      </w:pPr>
    </w:p>
    <w:p w14:paraId="13F8559D" w14:textId="77777777" w:rsidR="00720E53" w:rsidRDefault="00720E53" w:rsidP="00120652">
      <w:pPr>
        <w:pStyle w:val="Default"/>
        <w:rPr>
          <w:color w:val="auto"/>
          <w:sz w:val="23"/>
          <w:szCs w:val="23"/>
        </w:rPr>
      </w:pPr>
      <w:r>
        <w:rPr>
          <w:color w:val="auto"/>
          <w:sz w:val="23"/>
          <w:szCs w:val="23"/>
        </w:rPr>
        <w:t xml:space="preserve">It is worth noting that there has been support for the general aims of this </w:t>
      </w:r>
      <w:r w:rsidRPr="00720E53">
        <w:rPr>
          <w:color w:val="auto"/>
          <w:sz w:val="23"/>
          <w:szCs w:val="23"/>
        </w:rPr>
        <w:t xml:space="preserve">bill </w:t>
      </w:r>
      <w:r>
        <w:rPr>
          <w:color w:val="auto"/>
          <w:sz w:val="23"/>
          <w:szCs w:val="23"/>
        </w:rPr>
        <w:t xml:space="preserve">expressed in </w:t>
      </w:r>
      <w:r w:rsidR="00317C39">
        <w:rPr>
          <w:color w:val="auto"/>
          <w:sz w:val="23"/>
          <w:szCs w:val="23"/>
        </w:rPr>
        <w:t>a range of forums</w:t>
      </w:r>
      <w:r>
        <w:rPr>
          <w:color w:val="auto"/>
          <w:sz w:val="23"/>
          <w:szCs w:val="23"/>
        </w:rPr>
        <w:t xml:space="preserve"> and </w:t>
      </w:r>
      <w:r w:rsidR="00317C39">
        <w:rPr>
          <w:color w:val="auto"/>
          <w:sz w:val="23"/>
          <w:szCs w:val="23"/>
        </w:rPr>
        <w:t xml:space="preserve">through previously published </w:t>
      </w:r>
      <w:r>
        <w:rPr>
          <w:color w:val="auto"/>
          <w:sz w:val="23"/>
          <w:szCs w:val="23"/>
        </w:rPr>
        <w:t>reports.</w:t>
      </w:r>
      <w:r w:rsidR="003D51A2">
        <w:rPr>
          <w:color w:val="auto"/>
          <w:sz w:val="23"/>
          <w:szCs w:val="23"/>
        </w:rPr>
        <w:t xml:space="preserve"> </w:t>
      </w:r>
      <w:r w:rsidRPr="00720E53">
        <w:rPr>
          <w:color w:val="auto"/>
          <w:sz w:val="23"/>
          <w:szCs w:val="23"/>
        </w:rPr>
        <w:t>In 2009</w:t>
      </w:r>
      <w:r w:rsidR="00317C39">
        <w:rPr>
          <w:color w:val="auto"/>
          <w:sz w:val="23"/>
          <w:szCs w:val="23"/>
        </w:rPr>
        <w:t>,</w:t>
      </w:r>
      <w:r w:rsidRPr="00720E53">
        <w:rPr>
          <w:color w:val="auto"/>
          <w:sz w:val="23"/>
          <w:szCs w:val="23"/>
        </w:rPr>
        <w:t xml:space="preserve"> the Glasgow </w:t>
      </w:r>
      <w:r w:rsidRPr="00720E53">
        <w:rPr>
          <w:color w:val="auto"/>
          <w:sz w:val="23"/>
          <w:szCs w:val="23"/>
        </w:rPr>
        <w:lastRenderedPageBreak/>
        <w:t>Health Commission recommended the introduction of mandatory 20mph zones in residential areas to facilitate healthier ways of living</w:t>
      </w:r>
      <w:r>
        <w:rPr>
          <w:rStyle w:val="EndnoteReference"/>
          <w:color w:val="auto"/>
          <w:sz w:val="23"/>
          <w:szCs w:val="23"/>
        </w:rPr>
        <w:endnoteReference w:id="19"/>
      </w:r>
      <w:r w:rsidRPr="00720E53">
        <w:rPr>
          <w:color w:val="auto"/>
          <w:sz w:val="23"/>
          <w:szCs w:val="23"/>
        </w:rPr>
        <w:t>. This was one of 20 recommendations for improving the health of the city.</w:t>
      </w:r>
      <w:r>
        <w:rPr>
          <w:color w:val="auto"/>
          <w:sz w:val="23"/>
          <w:szCs w:val="23"/>
        </w:rPr>
        <w:t xml:space="preserve"> In November 2015, </w:t>
      </w:r>
      <w:r w:rsidR="00D62D3A">
        <w:rPr>
          <w:color w:val="auto"/>
          <w:sz w:val="23"/>
          <w:szCs w:val="23"/>
        </w:rPr>
        <w:t xml:space="preserve">the </w:t>
      </w:r>
      <w:r>
        <w:rPr>
          <w:color w:val="auto"/>
          <w:sz w:val="23"/>
          <w:szCs w:val="23"/>
        </w:rPr>
        <w:t xml:space="preserve">GCPH supported </w:t>
      </w:r>
      <w:r w:rsidRPr="00720E53">
        <w:rPr>
          <w:color w:val="auto"/>
          <w:sz w:val="23"/>
          <w:szCs w:val="23"/>
        </w:rPr>
        <w:t>a proposal for a 20mph limit in Glasgow’s city centre</w:t>
      </w:r>
      <w:r>
        <w:rPr>
          <w:color w:val="auto"/>
          <w:sz w:val="23"/>
          <w:szCs w:val="23"/>
        </w:rPr>
        <w:t xml:space="preserve">, but recommended that such a limit should be </w:t>
      </w:r>
      <w:r w:rsidRPr="00720E53">
        <w:rPr>
          <w:color w:val="auto"/>
          <w:sz w:val="23"/>
          <w:szCs w:val="23"/>
        </w:rPr>
        <w:t>extended across the city</w:t>
      </w:r>
      <w:r>
        <w:rPr>
          <w:rStyle w:val="EndnoteReference"/>
          <w:color w:val="auto"/>
          <w:sz w:val="23"/>
          <w:szCs w:val="23"/>
        </w:rPr>
        <w:endnoteReference w:id="20"/>
      </w:r>
      <w:r w:rsidRPr="00720E53">
        <w:rPr>
          <w:color w:val="auto"/>
          <w:sz w:val="23"/>
          <w:szCs w:val="23"/>
        </w:rPr>
        <w:t>.</w:t>
      </w:r>
      <w:r w:rsidR="00921296">
        <w:rPr>
          <w:color w:val="auto"/>
          <w:sz w:val="23"/>
          <w:szCs w:val="23"/>
        </w:rPr>
        <w:t xml:space="preserve"> As has previously been stated, mandatory reduction of speed limits to 20mph in residential areas is one of the key priority areas identified by the UK Faculty of Public Health</w:t>
      </w:r>
      <w:r w:rsidR="00921296" w:rsidRPr="00921296">
        <w:rPr>
          <w:color w:val="auto"/>
          <w:sz w:val="23"/>
          <w:szCs w:val="23"/>
          <w:vertAlign w:val="superscript"/>
        </w:rPr>
        <w:t>4</w:t>
      </w:r>
      <w:r w:rsidR="00921296">
        <w:rPr>
          <w:color w:val="auto"/>
          <w:sz w:val="23"/>
          <w:szCs w:val="23"/>
        </w:rPr>
        <w:t>.</w:t>
      </w:r>
      <w:r w:rsidR="00063400">
        <w:rPr>
          <w:color w:val="auto"/>
          <w:sz w:val="23"/>
          <w:szCs w:val="23"/>
        </w:rPr>
        <w:t xml:space="preserve"> We </w:t>
      </w:r>
      <w:r w:rsidR="00317C39">
        <w:rPr>
          <w:color w:val="auto"/>
          <w:sz w:val="23"/>
          <w:szCs w:val="23"/>
        </w:rPr>
        <w:t>conclude</w:t>
      </w:r>
      <w:r w:rsidR="00063400">
        <w:rPr>
          <w:color w:val="auto"/>
          <w:sz w:val="23"/>
          <w:szCs w:val="23"/>
        </w:rPr>
        <w:t xml:space="preserve"> our response </w:t>
      </w:r>
      <w:r w:rsidR="00317C39">
        <w:rPr>
          <w:color w:val="auto"/>
          <w:sz w:val="23"/>
          <w:szCs w:val="23"/>
        </w:rPr>
        <w:t>to this consultation with a simple statement by</w:t>
      </w:r>
      <w:r w:rsidR="00063400">
        <w:rPr>
          <w:color w:val="auto"/>
          <w:sz w:val="23"/>
          <w:szCs w:val="23"/>
        </w:rPr>
        <w:t xml:space="preserve"> </w:t>
      </w:r>
      <w:r w:rsidR="008E4F73">
        <w:t>the University of Oxford’s Professor Danny Dorling</w:t>
      </w:r>
      <w:r w:rsidR="00063400">
        <w:rPr>
          <w:color w:val="auto"/>
          <w:sz w:val="23"/>
          <w:szCs w:val="23"/>
        </w:rPr>
        <w:t xml:space="preserve"> “Lower speeds save lives and revive communities.”</w:t>
      </w:r>
      <w:r w:rsidR="00063400">
        <w:rPr>
          <w:rStyle w:val="EndnoteReference"/>
          <w:color w:val="auto"/>
          <w:sz w:val="23"/>
          <w:szCs w:val="23"/>
        </w:rPr>
        <w:endnoteReference w:id="21"/>
      </w:r>
      <w:r w:rsidR="00063400">
        <w:rPr>
          <w:color w:val="auto"/>
          <w:sz w:val="23"/>
          <w:szCs w:val="23"/>
        </w:rPr>
        <w:t xml:space="preserve"> </w:t>
      </w:r>
    </w:p>
    <w:p w14:paraId="38F923C1" w14:textId="77777777" w:rsidR="00317C39" w:rsidRDefault="00317C39" w:rsidP="00120652">
      <w:pPr>
        <w:pStyle w:val="Default"/>
        <w:rPr>
          <w:color w:val="auto"/>
          <w:sz w:val="23"/>
          <w:szCs w:val="23"/>
        </w:rPr>
      </w:pPr>
    </w:p>
    <w:p w14:paraId="48DD7409" w14:textId="77777777" w:rsidR="008E4F73" w:rsidRDefault="008E4F73" w:rsidP="00120652">
      <w:pPr>
        <w:pStyle w:val="Default"/>
        <w:rPr>
          <w:color w:val="auto"/>
          <w:sz w:val="23"/>
          <w:szCs w:val="23"/>
        </w:rPr>
      </w:pPr>
    </w:p>
    <w:p w14:paraId="72B95DB3" w14:textId="77777777" w:rsidR="008E4F73" w:rsidRDefault="008E4F73" w:rsidP="00120652">
      <w:pPr>
        <w:pStyle w:val="Default"/>
        <w:rPr>
          <w:color w:val="auto"/>
          <w:sz w:val="23"/>
          <w:szCs w:val="23"/>
        </w:rPr>
      </w:pPr>
    </w:p>
    <w:p w14:paraId="4C4C9376" w14:textId="77777777" w:rsidR="00317C39" w:rsidRPr="00317C39" w:rsidRDefault="00317C39" w:rsidP="00120652">
      <w:pPr>
        <w:pStyle w:val="Default"/>
        <w:rPr>
          <w:b/>
          <w:color w:val="auto"/>
          <w:sz w:val="23"/>
          <w:szCs w:val="23"/>
        </w:rPr>
      </w:pPr>
      <w:r w:rsidRPr="00317C39">
        <w:rPr>
          <w:b/>
          <w:color w:val="auto"/>
          <w:sz w:val="23"/>
          <w:szCs w:val="23"/>
        </w:rPr>
        <w:t>References</w:t>
      </w:r>
    </w:p>
    <w:sectPr w:rsidR="00317C39" w:rsidRPr="00317C39" w:rsidSect="003443C3">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97F8" w14:textId="77777777" w:rsidR="004A34D6" w:rsidRDefault="004A34D6" w:rsidP="000E4C6E">
      <w:pPr>
        <w:spacing w:after="0" w:line="240" w:lineRule="auto"/>
      </w:pPr>
      <w:r>
        <w:separator/>
      </w:r>
    </w:p>
  </w:endnote>
  <w:endnote w:type="continuationSeparator" w:id="0">
    <w:p w14:paraId="340E0D69" w14:textId="77777777" w:rsidR="004A34D6" w:rsidRDefault="004A34D6" w:rsidP="000E4C6E">
      <w:pPr>
        <w:spacing w:after="0" w:line="240" w:lineRule="auto"/>
      </w:pPr>
      <w:r>
        <w:continuationSeparator/>
      </w:r>
    </w:p>
  </w:endnote>
  <w:endnote w:id="1">
    <w:p w14:paraId="06C27466" w14:textId="77777777" w:rsidR="00947A5D" w:rsidRDefault="00947A5D">
      <w:pPr>
        <w:pStyle w:val="EndnoteText"/>
      </w:pPr>
      <w:r>
        <w:rPr>
          <w:rStyle w:val="EndnoteReference"/>
        </w:rPr>
        <w:endnoteRef/>
      </w:r>
      <w:r>
        <w:t xml:space="preserve"> </w:t>
      </w:r>
      <w:r w:rsidR="000F1C51">
        <w:t xml:space="preserve">Lorenc T, Brunton T, Oliver S, Oliver K, Oakley A. </w:t>
      </w:r>
      <w:r w:rsidR="000F1C51" w:rsidRPr="000F1C51">
        <w:t xml:space="preserve">Attitudes to walking and cycling </w:t>
      </w:r>
      <w:r w:rsidR="000F1C51" w:rsidRPr="00D62D3A">
        <w:t xml:space="preserve">among children, young people and parents: a systematic review. </w:t>
      </w:r>
      <w:r w:rsidR="000F1C51" w:rsidRPr="008E4F73">
        <w:rPr>
          <w:i/>
        </w:rPr>
        <w:t>J</w:t>
      </w:r>
      <w:r w:rsidR="00D62D3A" w:rsidRPr="008E4F73">
        <w:rPr>
          <w:i/>
        </w:rPr>
        <w:t>ournal of</w:t>
      </w:r>
      <w:r w:rsidR="000F1C51" w:rsidRPr="008E4F73">
        <w:rPr>
          <w:i/>
        </w:rPr>
        <w:t xml:space="preserve"> Epidemiol</w:t>
      </w:r>
      <w:r w:rsidR="00D62D3A" w:rsidRPr="008E4F73">
        <w:rPr>
          <w:i/>
        </w:rPr>
        <w:t>ogy &amp;</w:t>
      </w:r>
      <w:r w:rsidR="000F1C51" w:rsidRPr="008E4F73">
        <w:rPr>
          <w:i/>
        </w:rPr>
        <w:t xml:space="preserve"> Community Health</w:t>
      </w:r>
      <w:r w:rsidR="000F1C51" w:rsidRPr="00D62D3A">
        <w:t xml:space="preserve"> </w:t>
      </w:r>
      <w:r w:rsidR="00D62D3A">
        <w:t>2008;</w:t>
      </w:r>
      <w:r w:rsidR="000F1C51" w:rsidRPr="00D62D3A">
        <w:t>62</w:t>
      </w:r>
      <w:r w:rsidR="000F1C51" w:rsidRPr="000F1C51">
        <w:t>(10)</w:t>
      </w:r>
      <w:r w:rsidR="00D62D3A">
        <w:t>:</w:t>
      </w:r>
      <w:r w:rsidR="000F1C51" w:rsidRPr="000F1C51">
        <w:t>852-857</w:t>
      </w:r>
      <w:r w:rsidR="000F1C51">
        <w:t>.</w:t>
      </w:r>
      <w:r>
        <w:t xml:space="preserve"> </w:t>
      </w:r>
    </w:p>
  </w:endnote>
  <w:endnote w:id="2">
    <w:p w14:paraId="6CF81969" w14:textId="77777777" w:rsidR="00947A5D" w:rsidRDefault="00947A5D" w:rsidP="005A4400">
      <w:pPr>
        <w:pStyle w:val="EndnoteText"/>
      </w:pPr>
      <w:r>
        <w:rPr>
          <w:rStyle w:val="EndnoteReference"/>
        </w:rPr>
        <w:endnoteRef/>
      </w:r>
      <w:r>
        <w:t xml:space="preserve"> Jarrett J, Woodcock J, Griffiths UK, Chalabi Z, Edwards P, Roberts I, Haines A. Effect of increasing active travel in urban England and Wales on costs to the National Health Service. </w:t>
      </w:r>
      <w:r w:rsidRPr="008E4F73">
        <w:rPr>
          <w:i/>
        </w:rPr>
        <w:t>The Lancet</w:t>
      </w:r>
      <w:r>
        <w:t xml:space="preserve"> 2012;379:2198</w:t>
      </w:r>
      <w:r w:rsidR="00D62D3A">
        <w:t>-2</w:t>
      </w:r>
      <w:r>
        <w:t>205.</w:t>
      </w:r>
    </w:p>
  </w:endnote>
  <w:endnote w:id="3">
    <w:p w14:paraId="04F3BF5E" w14:textId="77777777" w:rsidR="005169CE" w:rsidRDefault="005169CE">
      <w:pPr>
        <w:pStyle w:val="EndnoteText"/>
      </w:pPr>
      <w:r>
        <w:rPr>
          <w:rStyle w:val="EndnoteReference"/>
        </w:rPr>
        <w:endnoteRef/>
      </w:r>
      <w:r>
        <w:t xml:space="preserve"> </w:t>
      </w:r>
      <w:r w:rsidR="00063400">
        <w:t xml:space="preserve">Royal College of Physicians/Royal College of Paediatrics and Child Health. </w:t>
      </w:r>
      <w:r w:rsidR="00063400" w:rsidRPr="008E4F73">
        <w:rPr>
          <w:i/>
        </w:rPr>
        <w:t xml:space="preserve">Every breath we take: the lifelong impact of air pollution. </w:t>
      </w:r>
      <w:r w:rsidR="000F1C51" w:rsidRPr="008E4F73">
        <w:rPr>
          <w:i/>
        </w:rPr>
        <w:t>Report of a working party</w:t>
      </w:r>
      <w:r w:rsidR="000F1C51">
        <w:t>. London: RCP</w:t>
      </w:r>
      <w:r w:rsidR="00D62D3A">
        <w:t>;</w:t>
      </w:r>
      <w:r w:rsidR="000F1C51">
        <w:t xml:space="preserve"> 2016. </w:t>
      </w:r>
      <w:hyperlink r:id="rId1" w:history="1">
        <w:r w:rsidR="000F1C51" w:rsidRPr="000846ED">
          <w:rPr>
            <w:rStyle w:val="Hyperlink"/>
          </w:rPr>
          <w:t>https://www.rcplondon.ac.uk/file/2912/download?token=5pFurNnk</w:t>
        </w:r>
      </w:hyperlink>
      <w:r>
        <w:t xml:space="preserve"> </w:t>
      </w:r>
    </w:p>
  </w:endnote>
  <w:endnote w:id="4">
    <w:p w14:paraId="1601341F" w14:textId="77777777" w:rsidR="001D3514" w:rsidRDefault="001D3514">
      <w:pPr>
        <w:pStyle w:val="EndnoteText"/>
      </w:pPr>
      <w:r>
        <w:rPr>
          <w:rStyle w:val="EndnoteReference"/>
        </w:rPr>
        <w:endnoteRef/>
      </w:r>
      <w:r w:rsidR="000F1C51">
        <w:t xml:space="preserve">UK Faculty of Public Health. </w:t>
      </w:r>
      <w:r w:rsidR="000F1C51" w:rsidRPr="008E4F73">
        <w:rPr>
          <w:i/>
        </w:rPr>
        <w:t>Start Well Live Better a Manifesto for the Public’s Health</w:t>
      </w:r>
      <w:r>
        <w:t xml:space="preserve"> </w:t>
      </w:r>
      <w:hyperlink r:id="rId2" w:history="1">
        <w:r w:rsidRPr="000846ED">
          <w:rPr>
            <w:rStyle w:val="Hyperlink"/>
          </w:rPr>
          <w:t>http://www.fph.org.uk/uploads/FPH_14073_FPH%20Manifesto%20A4_6.pdf</w:t>
        </w:r>
      </w:hyperlink>
      <w:r>
        <w:t xml:space="preserve"> </w:t>
      </w:r>
    </w:p>
  </w:endnote>
  <w:endnote w:id="5">
    <w:p w14:paraId="47393ADD" w14:textId="77777777" w:rsidR="00947A5D" w:rsidRDefault="00947A5D">
      <w:pPr>
        <w:pStyle w:val="EndnoteText"/>
      </w:pPr>
      <w:r>
        <w:rPr>
          <w:rStyle w:val="EndnoteReference"/>
        </w:rPr>
        <w:endnoteRef/>
      </w:r>
      <w:r w:rsidR="000F1C51">
        <w:t xml:space="preserve"> Warren J. </w:t>
      </w:r>
      <w:r w:rsidR="000F1C51" w:rsidRPr="008E4F73">
        <w:rPr>
          <w:i/>
        </w:rPr>
        <w:t>Civilising the Streets How strong leadership can deliver high quality of life and vibrant public spaces</w:t>
      </w:r>
      <w:r w:rsidR="000F1C51">
        <w:t xml:space="preserve">. </w:t>
      </w:r>
      <w:r w:rsidR="00B043F5">
        <w:t xml:space="preserve">Edinburgh: </w:t>
      </w:r>
      <w:r w:rsidR="000F1C51">
        <w:t xml:space="preserve">Sustrans Scotland and </w:t>
      </w:r>
      <w:r w:rsidR="00B043F5">
        <w:t>Transform Scotland</w:t>
      </w:r>
      <w:r w:rsidR="00D62D3A">
        <w:t>;</w:t>
      </w:r>
      <w:r w:rsidR="00B043F5">
        <w:t xml:space="preserve"> 2010. </w:t>
      </w:r>
      <w:hyperlink r:id="rId3" w:history="1">
        <w:r w:rsidRPr="000846ED">
          <w:rPr>
            <w:rStyle w:val="Hyperlink"/>
          </w:rPr>
          <w:t>http://transformscotland.org.uk/wp/wp-content/uploads/2014/12/Civilising-the-Streets.pdf</w:t>
        </w:r>
      </w:hyperlink>
      <w:r>
        <w:t xml:space="preserve"> </w:t>
      </w:r>
    </w:p>
  </w:endnote>
  <w:endnote w:id="6">
    <w:p w14:paraId="79941390" w14:textId="77777777" w:rsidR="009F6032" w:rsidRDefault="009F6032">
      <w:pPr>
        <w:pStyle w:val="EndnoteText"/>
      </w:pPr>
      <w:r>
        <w:rPr>
          <w:rStyle w:val="EndnoteReference"/>
        </w:rPr>
        <w:endnoteRef/>
      </w:r>
      <w:r>
        <w:t xml:space="preserve"> Dorling D. 20 mph Speed limits for cars in residential areas, by shops and schools. In: Newby L, Denison N (eds.) </w:t>
      </w:r>
      <w:r w:rsidRPr="008E4F73">
        <w:rPr>
          <w:i/>
        </w:rPr>
        <w:t>If you could do one thing: Nine local actions to reduce health inequalities</w:t>
      </w:r>
      <w:r>
        <w:t>. London: British Academy; 2014 (Chapter 3).</w:t>
      </w:r>
    </w:p>
  </w:endnote>
  <w:endnote w:id="7">
    <w:p w14:paraId="40BF6F01" w14:textId="77777777" w:rsidR="009F6032" w:rsidRDefault="009F6032">
      <w:pPr>
        <w:pStyle w:val="EndnoteText"/>
      </w:pPr>
      <w:r>
        <w:rPr>
          <w:rStyle w:val="EndnoteReference"/>
        </w:rPr>
        <w:endnoteRef/>
      </w:r>
      <w:r>
        <w:t xml:space="preserve"> Cairns J, Warren J, Garthwaite K, Greig G, Bambra C. Go slow: an umbrella review of the effects of 20 mph zones and limits on health and health inequalities. </w:t>
      </w:r>
      <w:r w:rsidRPr="008E4F73">
        <w:rPr>
          <w:i/>
        </w:rPr>
        <w:t>Journal of Public Health</w:t>
      </w:r>
      <w:r>
        <w:t xml:space="preserve"> 2015;37(3):515-520.</w:t>
      </w:r>
    </w:p>
  </w:endnote>
  <w:endnote w:id="8">
    <w:p w14:paraId="0B123E3A" w14:textId="77777777" w:rsidR="009F6032" w:rsidRDefault="009F6032">
      <w:pPr>
        <w:pStyle w:val="EndnoteText"/>
      </w:pPr>
      <w:r>
        <w:rPr>
          <w:rStyle w:val="EndnoteReference"/>
        </w:rPr>
        <w:endnoteRef/>
      </w:r>
      <w:r>
        <w:t xml:space="preserve"> Transport Scotland. </w:t>
      </w:r>
      <w:r w:rsidRPr="008E4F73">
        <w:rPr>
          <w:i/>
        </w:rPr>
        <w:t>Good practice guide on 20mph speed Restrictions</w:t>
      </w:r>
      <w:r>
        <w:t xml:space="preserve">. </w:t>
      </w:r>
      <w:r w:rsidR="00D62D3A">
        <w:t xml:space="preserve">Edinburgh: </w:t>
      </w:r>
      <w:r>
        <w:t xml:space="preserve">Transport Scotland: 2015. Available at: </w:t>
      </w:r>
      <w:hyperlink r:id="rId4" w:history="1">
        <w:r w:rsidRPr="0044226C">
          <w:rPr>
            <w:rStyle w:val="Hyperlink"/>
          </w:rPr>
          <w:t>http://www.transportscotland.gov.uk/guide/good-practice-guide-20mph-speed-restrictions</w:t>
        </w:r>
      </w:hyperlink>
      <w:r>
        <w:t xml:space="preserve"> (accessed November 2015)</w:t>
      </w:r>
    </w:p>
  </w:endnote>
  <w:endnote w:id="9">
    <w:p w14:paraId="55E9E7C6" w14:textId="77777777" w:rsidR="009F6032" w:rsidRDefault="009F6032">
      <w:pPr>
        <w:pStyle w:val="EndnoteText"/>
      </w:pPr>
      <w:r>
        <w:rPr>
          <w:rStyle w:val="EndnoteReference"/>
        </w:rPr>
        <w:endnoteRef/>
      </w:r>
      <w:r>
        <w:t xml:space="preserve"> Grundy C. Effect of 20 mph traffic speed zones on road injuries in London, 1986-2006: controlled interrupted time series analysis. </w:t>
      </w:r>
      <w:r w:rsidRPr="008E4F73">
        <w:rPr>
          <w:i/>
        </w:rPr>
        <w:t>BMJ</w:t>
      </w:r>
      <w:r>
        <w:t xml:space="preserve"> 2009;339:b4469</w:t>
      </w:r>
    </w:p>
  </w:endnote>
  <w:endnote w:id="10">
    <w:p w14:paraId="096D7352" w14:textId="77777777" w:rsidR="001C27B8" w:rsidRDefault="001C27B8">
      <w:pPr>
        <w:pStyle w:val="EndnoteText"/>
      </w:pPr>
      <w:r>
        <w:rPr>
          <w:rStyle w:val="EndnoteReference"/>
        </w:rPr>
        <w:endnoteRef/>
      </w:r>
      <w:r>
        <w:t xml:space="preserve"> </w:t>
      </w:r>
      <w:r w:rsidR="00D62D3A">
        <w:t xml:space="preserve">Whyte B, Waugh C. </w:t>
      </w:r>
      <w:r w:rsidR="00D62D3A" w:rsidRPr="008E4F73">
        <w:rPr>
          <w:i/>
        </w:rPr>
        <w:t>Pedestrian and cyclist casualty rates in Scotland</w:t>
      </w:r>
      <w:r w:rsidR="00D62D3A">
        <w:t xml:space="preserve">. Glasgow: GCPH; 2015. </w:t>
      </w:r>
      <w:hyperlink r:id="rId5" w:history="1">
        <w:r w:rsidRPr="000846ED">
          <w:rPr>
            <w:rStyle w:val="Hyperlink"/>
          </w:rPr>
          <w:t>http://www.gcph.co.uk/publications/572_pedestrian_and_cyclist_casualty_trends_in_scotland</w:t>
        </w:r>
      </w:hyperlink>
      <w:r>
        <w:t xml:space="preserve"> </w:t>
      </w:r>
    </w:p>
  </w:endnote>
  <w:endnote w:id="11">
    <w:p w14:paraId="46EDC2D7" w14:textId="77777777" w:rsidR="007C1C28" w:rsidRDefault="007C1C28" w:rsidP="003B21DE">
      <w:pPr>
        <w:pStyle w:val="EndnoteText"/>
      </w:pPr>
      <w:r>
        <w:rPr>
          <w:rStyle w:val="EndnoteReference"/>
        </w:rPr>
        <w:endnoteRef/>
      </w:r>
      <w:r>
        <w:t xml:space="preserve"> </w:t>
      </w:r>
      <w:r w:rsidR="003B21DE">
        <w:t>Appleyard D. The Environmental Quality of City Streets: The Residents‟ Viewpoint.</w:t>
      </w:r>
      <w:r w:rsidR="009E4BE5">
        <w:t xml:space="preserve"> </w:t>
      </w:r>
      <w:r w:rsidR="003B21DE" w:rsidRPr="008E4F73">
        <w:rPr>
          <w:i/>
        </w:rPr>
        <w:t>Journal of the American Planning Association</w:t>
      </w:r>
      <w:r w:rsidR="003B21DE">
        <w:t xml:space="preserve"> 1969;35:84-101.</w:t>
      </w:r>
    </w:p>
  </w:endnote>
  <w:endnote w:id="12">
    <w:p w14:paraId="2A5898D5" w14:textId="77777777" w:rsidR="003B21DE" w:rsidRDefault="003B21DE">
      <w:pPr>
        <w:pStyle w:val="EndnoteText"/>
      </w:pPr>
      <w:r>
        <w:rPr>
          <w:rStyle w:val="EndnoteReference"/>
        </w:rPr>
        <w:endnoteRef/>
      </w:r>
      <w:r>
        <w:t xml:space="preserve"> Hart J, Parkhurst G. </w:t>
      </w:r>
      <w:r w:rsidRPr="008E4F73">
        <w:rPr>
          <w:i/>
        </w:rPr>
        <w:t>Driven To Excess: Impacts of Motor Vehicles on the Quality of Life of Residents of Three Streets in Bristol UK</w:t>
      </w:r>
      <w:r>
        <w:t xml:space="preserve">. 2011. Online publication </w:t>
      </w:r>
      <w:hyperlink r:id="rId6" w:history="1">
        <w:r w:rsidRPr="000846ED">
          <w:rPr>
            <w:rStyle w:val="Hyperlink"/>
          </w:rPr>
          <w:t>http://eprints.uwe.ac.uk/15513/1/WTPP_Hart_ParkhurstJan2011prepub.pdf</w:t>
        </w:r>
      </w:hyperlink>
      <w:r>
        <w:t xml:space="preserve"> </w:t>
      </w:r>
    </w:p>
  </w:endnote>
  <w:endnote w:id="13">
    <w:p w14:paraId="23EBFE58" w14:textId="77777777" w:rsidR="001A2EED" w:rsidRDefault="000E4C6E">
      <w:pPr>
        <w:pStyle w:val="EndnoteText"/>
      </w:pPr>
      <w:r>
        <w:rPr>
          <w:rStyle w:val="EndnoteReference"/>
        </w:rPr>
        <w:endnoteRef/>
      </w:r>
      <w:r>
        <w:t xml:space="preserve"> Scottish Government. </w:t>
      </w:r>
      <w:r w:rsidRPr="008E4F73">
        <w:rPr>
          <w:i/>
        </w:rPr>
        <w:t>Preventing Overweight and Obesity in Scotland: A Route Map Towards Healthy Weight</w:t>
      </w:r>
      <w:r>
        <w:t xml:space="preserve">. Edinburgh: Scottish Government; 2010. Available at: </w:t>
      </w:r>
      <w:hyperlink r:id="rId7" w:history="1">
        <w:r w:rsidR="001A2EED" w:rsidRPr="0044226C">
          <w:rPr>
            <w:rStyle w:val="Hyperlink"/>
          </w:rPr>
          <w:t>http://www.gov.scot/Publications/2010/02/17140721/0</w:t>
        </w:r>
      </w:hyperlink>
    </w:p>
    <w:p w14:paraId="2F893D14" w14:textId="77777777" w:rsidR="000E4C6E" w:rsidRDefault="000E4C6E">
      <w:pPr>
        <w:pStyle w:val="EndnoteText"/>
      </w:pPr>
      <w:r>
        <w:t>(accessed November 2015)</w:t>
      </w:r>
    </w:p>
  </w:endnote>
  <w:endnote w:id="14">
    <w:p w14:paraId="3EF8EA34" w14:textId="77777777" w:rsidR="001A2EED" w:rsidRDefault="001A2EED">
      <w:pPr>
        <w:pStyle w:val="EndnoteText"/>
      </w:pPr>
      <w:r>
        <w:rPr>
          <w:rStyle w:val="EndnoteReference"/>
        </w:rPr>
        <w:endnoteRef/>
      </w:r>
      <w:r>
        <w:t xml:space="preserve"> Scottish Parliament. </w:t>
      </w:r>
      <w:r w:rsidRPr="008E4F73">
        <w:rPr>
          <w:i/>
        </w:rPr>
        <w:t>Climate Change (Scotland) Act 2009</w:t>
      </w:r>
      <w:r>
        <w:t xml:space="preserve">. Available at: </w:t>
      </w:r>
      <w:hyperlink r:id="rId8" w:history="1">
        <w:r w:rsidRPr="0044226C">
          <w:rPr>
            <w:rStyle w:val="Hyperlink"/>
          </w:rPr>
          <w:t>http://www.legislation.gov.uk/asp/2009/12/contents</w:t>
        </w:r>
      </w:hyperlink>
      <w:r>
        <w:t xml:space="preserve"> (accessed November 2015)</w:t>
      </w:r>
    </w:p>
  </w:endnote>
  <w:endnote w:id="15">
    <w:p w14:paraId="6E3DA0BC" w14:textId="77777777" w:rsidR="001A2EED" w:rsidRDefault="001A2EED">
      <w:pPr>
        <w:pStyle w:val="EndnoteText"/>
      </w:pPr>
      <w:r>
        <w:rPr>
          <w:rStyle w:val="EndnoteReference"/>
        </w:rPr>
        <w:endnoteRef/>
      </w:r>
      <w:r>
        <w:t xml:space="preserve"> Scottish Government. </w:t>
      </w:r>
      <w:r w:rsidRPr="008E4F73">
        <w:rPr>
          <w:i/>
        </w:rPr>
        <w:t>Air Quality in Scotland</w:t>
      </w:r>
      <w:r>
        <w:t xml:space="preserve">. Available at: </w:t>
      </w:r>
      <w:hyperlink r:id="rId9" w:history="1">
        <w:r w:rsidRPr="0044226C">
          <w:rPr>
            <w:rStyle w:val="Hyperlink"/>
          </w:rPr>
          <w:t>http://www.scotland.gov.uk/Topics/Environment/waste-and-pollution/Pollution-1/16215</w:t>
        </w:r>
      </w:hyperlink>
      <w:r>
        <w:t xml:space="preserve"> (accessed November 2015)</w:t>
      </w:r>
    </w:p>
  </w:endnote>
  <w:endnote w:id="16">
    <w:p w14:paraId="4D4C2FF3" w14:textId="77777777" w:rsidR="001A2EED" w:rsidRDefault="001A2EED">
      <w:pPr>
        <w:pStyle w:val="EndnoteText"/>
      </w:pPr>
      <w:r>
        <w:rPr>
          <w:rStyle w:val="EndnoteReference"/>
        </w:rPr>
        <w:endnoteRef/>
      </w:r>
      <w:r>
        <w:t xml:space="preserve"> Living Streets. </w:t>
      </w:r>
      <w:r w:rsidRPr="008E4F73">
        <w:rPr>
          <w:i/>
        </w:rPr>
        <w:t>The pedestrian pound: the business case for better streets and places</w:t>
      </w:r>
      <w:r>
        <w:t xml:space="preserve">. London: Living </w:t>
      </w:r>
      <w:r w:rsidR="009E4BE5">
        <w:t>S</w:t>
      </w:r>
      <w:r>
        <w:t xml:space="preserve">treets; 2014. Available at: </w:t>
      </w:r>
      <w:hyperlink r:id="rId10" w:history="1">
        <w:r w:rsidRPr="0044226C">
          <w:rPr>
            <w:rStyle w:val="Hyperlink"/>
          </w:rPr>
          <w:t>http://www.livingstreets.org.uk/sites/default/files/content/library/Reports/PedestrianPound_fullreport_w eb.pdf</w:t>
        </w:r>
      </w:hyperlink>
      <w:r>
        <w:t xml:space="preserve"> (accessed November 2015)</w:t>
      </w:r>
    </w:p>
  </w:endnote>
  <w:endnote w:id="17">
    <w:p w14:paraId="7ED86D97" w14:textId="77777777" w:rsidR="001A2EED" w:rsidRDefault="001A2EED">
      <w:pPr>
        <w:pStyle w:val="EndnoteText"/>
      </w:pPr>
      <w:r>
        <w:rPr>
          <w:rStyle w:val="EndnoteReference"/>
        </w:rPr>
        <w:endnoteRef/>
      </w:r>
      <w:r>
        <w:t xml:space="preserve"> Glasgow Centre for Population Health. Briefing Paper Findings Series 37: Cycling is good for health and the economy. Glasgow: GCPH; 2013. Available at: </w:t>
      </w:r>
      <w:hyperlink r:id="rId11" w:history="1">
        <w:r w:rsidRPr="0044226C">
          <w:rPr>
            <w:rStyle w:val="Hyperlink"/>
          </w:rPr>
          <w:t>http://www.gcph.co.uk/publications/431_findings_series_37cycling_is_good_for_health_and_the_economy</w:t>
        </w:r>
      </w:hyperlink>
    </w:p>
    <w:p w14:paraId="4FF144C6" w14:textId="77777777" w:rsidR="001A2EED" w:rsidRDefault="001A2EED">
      <w:pPr>
        <w:pStyle w:val="EndnoteText"/>
      </w:pPr>
      <w:r>
        <w:t>(accessed November 2015)</w:t>
      </w:r>
    </w:p>
  </w:endnote>
  <w:endnote w:id="18">
    <w:p w14:paraId="75E830C6" w14:textId="77777777" w:rsidR="001A2EED" w:rsidRDefault="001A2EED">
      <w:pPr>
        <w:pStyle w:val="EndnoteText"/>
      </w:pPr>
      <w:r>
        <w:rPr>
          <w:rStyle w:val="EndnoteReference"/>
        </w:rPr>
        <w:endnoteRef/>
      </w:r>
      <w:r>
        <w:t xml:space="preserve"> Hart J, Parkhurst G. Driven to excess: Impacts of motor vehicles on the quality of life of residents of three streets in Bristol UK. World Transport Policy &amp; Practice 2011;17(2):12-30.</w:t>
      </w:r>
      <w:r w:rsidR="009E4BE5">
        <w:t xml:space="preserve"> IS THIS THE SAME REF AS NUMBER 12 ?</w:t>
      </w:r>
    </w:p>
  </w:endnote>
  <w:endnote w:id="19">
    <w:p w14:paraId="67A41BC1" w14:textId="77777777" w:rsidR="00720E53" w:rsidRDefault="00720E53">
      <w:pPr>
        <w:pStyle w:val="EndnoteText"/>
      </w:pPr>
      <w:r>
        <w:rPr>
          <w:rStyle w:val="EndnoteReference"/>
        </w:rPr>
        <w:endnoteRef/>
      </w:r>
      <w:r>
        <w:t xml:space="preserve"> Glasgow Health Commission. </w:t>
      </w:r>
      <w:r w:rsidRPr="008E4F73">
        <w:rPr>
          <w:i/>
        </w:rPr>
        <w:t>Growing a Healthier Glasgow: A report and recommendations of the Glasgow Health Commission</w:t>
      </w:r>
      <w:r>
        <w:t>. Glasgow: Glasgow City Council; 2009. Available at:</w:t>
      </w:r>
      <w:r w:rsidRPr="00720E53">
        <w:t xml:space="preserve"> </w:t>
      </w:r>
      <w:hyperlink r:id="rId12" w:history="1">
        <w:r w:rsidRPr="0044226C">
          <w:rPr>
            <w:rStyle w:val="Hyperlink"/>
          </w:rPr>
          <w:t>http://www.understandingglasgow.com/resources/1023_growing_a_healthier_glasgow</w:t>
        </w:r>
      </w:hyperlink>
    </w:p>
  </w:endnote>
  <w:endnote w:id="20">
    <w:p w14:paraId="1DC9B6D3" w14:textId="77777777" w:rsidR="00720E53" w:rsidRDefault="00720E53">
      <w:pPr>
        <w:pStyle w:val="EndnoteText"/>
      </w:pPr>
      <w:r>
        <w:rPr>
          <w:rStyle w:val="EndnoteReference"/>
        </w:rPr>
        <w:endnoteRef/>
      </w:r>
      <w:r>
        <w:t xml:space="preserve"> Glasgow Centre for Population Health. </w:t>
      </w:r>
      <w:r w:rsidRPr="008E4F73">
        <w:rPr>
          <w:i/>
        </w:rPr>
        <w:t>GCPH response to proposal for a 20mph limit in Glasgow’s city centre</w:t>
      </w:r>
      <w:r>
        <w:t xml:space="preserve">. November 2015. Available at: </w:t>
      </w:r>
      <w:hyperlink r:id="rId13" w:history="1">
        <w:r w:rsidRPr="0044226C">
          <w:rPr>
            <w:rStyle w:val="Hyperlink"/>
          </w:rPr>
          <w:t>http://www.gcph.co.uk/assets/0000/5436/GCPH_consultation_response_-_Glasgow_City_Council_20MPH_zone.pdf</w:t>
        </w:r>
      </w:hyperlink>
      <w:r>
        <w:t xml:space="preserve"> (accessed June 2017)</w:t>
      </w:r>
    </w:p>
  </w:endnote>
  <w:endnote w:id="21">
    <w:p w14:paraId="5E776BDB" w14:textId="77777777" w:rsidR="00063400" w:rsidRDefault="00063400">
      <w:pPr>
        <w:pStyle w:val="EndnoteText"/>
      </w:pPr>
      <w:r>
        <w:rPr>
          <w:rStyle w:val="EndnoteReference"/>
        </w:rPr>
        <w:endnoteRef/>
      </w:r>
      <w:r>
        <w:t xml:space="preserve"> British Academy. </w:t>
      </w:r>
      <w:r w:rsidRPr="008E4F73">
        <w:rPr>
          <w:i/>
        </w:rPr>
        <w:t>If You Could Do One Thing...</w:t>
      </w:r>
      <w:r w:rsidR="009E4BE5" w:rsidRPr="008E4F73">
        <w:rPr>
          <w:i/>
        </w:rPr>
        <w:t xml:space="preserve"> </w:t>
      </w:r>
      <w:r w:rsidRPr="008E4F73">
        <w:rPr>
          <w:i/>
        </w:rPr>
        <w:t>Nine Actions to Reduce Health Inequalities</w:t>
      </w:r>
      <w:r>
        <w:t>. London: British Academy</w:t>
      </w:r>
      <w:r w:rsidR="009E4BE5">
        <w:t>;</w:t>
      </w:r>
      <w:r>
        <w:t xml:space="preserve"> 2014. </w:t>
      </w:r>
      <w:hyperlink r:id="rId14" w:history="1">
        <w:r w:rsidRPr="000846ED">
          <w:rPr>
            <w:rStyle w:val="Hyperlink"/>
          </w:rPr>
          <w:t>http://www.britac.ac.uk/sites/default/files/If%20you%20could%20do%20one%20thing%20-%20full%20report.pdf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3074"/>
      <w:docPartObj>
        <w:docPartGallery w:val="Page Numbers (Bottom of Page)"/>
        <w:docPartUnique/>
      </w:docPartObj>
    </w:sdtPr>
    <w:sdtEndPr/>
    <w:sdtContent>
      <w:p w14:paraId="3F57FD75" w14:textId="5FC4CF80" w:rsidR="00B043F5" w:rsidRDefault="009E4BE5">
        <w:pPr>
          <w:pStyle w:val="Footer"/>
          <w:jc w:val="right"/>
        </w:pPr>
        <w:r>
          <w:fldChar w:fldCharType="begin"/>
        </w:r>
        <w:r>
          <w:instrText xml:space="preserve"> PAGE   \* MERGEFORMAT </w:instrText>
        </w:r>
        <w:r>
          <w:fldChar w:fldCharType="separate"/>
        </w:r>
        <w:r w:rsidR="00060213">
          <w:rPr>
            <w:noProof/>
          </w:rPr>
          <w:t>2</w:t>
        </w:r>
        <w:r>
          <w:rPr>
            <w:noProof/>
          </w:rPr>
          <w:fldChar w:fldCharType="end"/>
        </w:r>
      </w:p>
    </w:sdtContent>
  </w:sdt>
  <w:p w14:paraId="2DA34B58" w14:textId="77777777" w:rsidR="00B043F5" w:rsidRDefault="00B0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E4F05" w14:textId="77777777" w:rsidR="004A34D6" w:rsidRDefault="004A34D6" w:rsidP="000E4C6E">
      <w:pPr>
        <w:spacing w:after="0" w:line="240" w:lineRule="auto"/>
      </w:pPr>
      <w:r>
        <w:separator/>
      </w:r>
    </w:p>
  </w:footnote>
  <w:footnote w:type="continuationSeparator" w:id="0">
    <w:p w14:paraId="28F70562" w14:textId="77777777" w:rsidR="004A34D6" w:rsidRDefault="004A34D6" w:rsidP="000E4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52"/>
    <w:rsid w:val="00060213"/>
    <w:rsid w:val="00063400"/>
    <w:rsid w:val="000720A2"/>
    <w:rsid w:val="000A680F"/>
    <w:rsid w:val="000C4D68"/>
    <w:rsid w:val="000E4C6E"/>
    <w:rsid w:val="000F1C51"/>
    <w:rsid w:val="00120652"/>
    <w:rsid w:val="001A2EED"/>
    <w:rsid w:val="001C27B8"/>
    <w:rsid w:val="001D3514"/>
    <w:rsid w:val="0024410B"/>
    <w:rsid w:val="00262130"/>
    <w:rsid w:val="00272750"/>
    <w:rsid w:val="002C280B"/>
    <w:rsid w:val="00317C39"/>
    <w:rsid w:val="003325B3"/>
    <w:rsid w:val="003443C3"/>
    <w:rsid w:val="003469E2"/>
    <w:rsid w:val="003A0592"/>
    <w:rsid w:val="003B21DE"/>
    <w:rsid w:val="003D313D"/>
    <w:rsid w:val="003D51A2"/>
    <w:rsid w:val="00415BA3"/>
    <w:rsid w:val="00470F0D"/>
    <w:rsid w:val="004A0CA3"/>
    <w:rsid w:val="004A34D6"/>
    <w:rsid w:val="004E1B4E"/>
    <w:rsid w:val="00510240"/>
    <w:rsid w:val="005169CE"/>
    <w:rsid w:val="00545D7E"/>
    <w:rsid w:val="005866E5"/>
    <w:rsid w:val="005A4400"/>
    <w:rsid w:val="00640D33"/>
    <w:rsid w:val="00720E53"/>
    <w:rsid w:val="007778FA"/>
    <w:rsid w:val="007A1A1D"/>
    <w:rsid w:val="007C1C28"/>
    <w:rsid w:val="0081066D"/>
    <w:rsid w:val="00890FDB"/>
    <w:rsid w:val="008A110F"/>
    <w:rsid w:val="008D7991"/>
    <w:rsid w:val="008E4F73"/>
    <w:rsid w:val="009036A2"/>
    <w:rsid w:val="00921296"/>
    <w:rsid w:val="00947A5D"/>
    <w:rsid w:val="00991D11"/>
    <w:rsid w:val="009B61E0"/>
    <w:rsid w:val="009D213D"/>
    <w:rsid w:val="009E4BE5"/>
    <w:rsid w:val="009F6032"/>
    <w:rsid w:val="00B043F5"/>
    <w:rsid w:val="00B95079"/>
    <w:rsid w:val="00BC0D13"/>
    <w:rsid w:val="00BC0E18"/>
    <w:rsid w:val="00BE2F59"/>
    <w:rsid w:val="00C36235"/>
    <w:rsid w:val="00D153AF"/>
    <w:rsid w:val="00D509AB"/>
    <w:rsid w:val="00D605B6"/>
    <w:rsid w:val="00D62D3A"/>
    <w:rsid w:val="00D719AA"/>
    <w:rsid w:val="00D8108A"/>
    <w:rsid w:val="00DB61CF"/>
    <w:rsid w:val="00DE036F"/>
    <w:rsid w:val="00EA3A37"/>
    <w:rsid w:val="00EC2CFB"/>
    <w:rsid w:val="00EF1FC7"/>
    <w:rsid w:val="00FE2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58B0"/>
  <w15:docId w15:val="{DD1B6EF6-E340-4B17-8467-4684AA4B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652"/>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9B61E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61E0"/>
    <w:rPr>
      <w:rFonts w:ascii="Calibri" w:hAnsi="Calibri"/>
      <w:szCs w:val="21"/>
    </w:rPr>
  </w:style>
  <w:style w:type="character" w:styleId="Hyperlink">
    <w:name w:val="Hyperlink"/>
    <w:basedOn w:val="DefaultParagraphFont"/>
    <w:uiPriority w:val="99"/>
    <w:unhideWhenUsed/>
    <w:rsid w:val="00BC0D13"/>
    <w:rPr>
      <w:color w:val="0000FF" w:themeColor="hyperlink"/>
      <w:u w:val="single"/>
    </w:rPr>
  </w:style>
  <w:style w:type="paragraph" w:styleId="EndnoteText">
    <w:name w:val="endnote text"/>
    <w:basedOn w:val="Normal"/>
    <w:link w:val="EndnoteTextChar"/>
    <w:uiPriority w:val="99"/>
    <w:semiHidden/>
    <w:unhideWhenUsed/>
    <w:rsid w:val="000E4C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4C6E"/>
    <w:rPr>
      <w:sz w:val="20"/>
      <w:szCs w:val="20"/>
    </w:rPr>
  </w:style>
  <w:style w:type="character" w:styleId="EndnoteReference">
    <w:name w:val="endnote reference"/>
    <w:basedOn w:val="DefaultParagraphFont"/>
    <w:uiPriority w:val="99"/>
    <w:semiHidden/>
    <w:unhideWhenUsed/>
    <w:rsid w:val="000E4C6E"/>
    <w:rPr>
      <w:vertAlign w:val="superscript"/>
    </w:rPr>
  </w:style>
  <w:style w:type="paragraph" w:styleId="FootnoteText">
    <w:name w:val="footnote text"/>
    <w:basedOn w:val="Normal"/>
    <w:link w:val="FootnoteTextChar"/>
    <w:uiPriority w:val="99"/>
    <w:semiHidden/>
    <w:unhideWhenUsed/>
    <w:rsid w:val="005A4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400"/>
    <w:rPr>
      <w:sz w:val="20"/>
      <w:szCs w:val="20"/>
    </w:rPr>
  </w:style>
  <w:style w:type="character" w:styleId="FootnoteReference">
    <w:name w:val="footnote reference"/>
    <w:basedOn w:val="DefaultParagraphFont"/>
    <w:uiPriority w:val="99"/>
    <w:semiHidden/>
    <w:unhideWhenUsed/>
    <w:rsid w:val="005A4400"/>
    <w:rPr>
      <w:vertAlign w:val="superscript"/>
    </w:rPr>
  </w:style>
  <w:style w:type="character" w:styleId="FollowedHyperlink">
    <w:name w:val="FollowedHyperlink"/>
    <w:basedOn w:val="DefaultParagraphFont"/>
    <w:uiPriority w:val="99"/>
    <w:semiHidden/>
    <w:unhideWhenUsed/>
    <w:rsid w:val="000F1C51"/>
    <w:rPr>
      <w:color w:val="800080" w:themeColor="followedHyperlink"/>
      <w:u w:val="single"/>
    </w:rPr>
  </w:style>
  <w:style w:type="paragraph" w:styleId="Header">
    <w:name w:val="header"/>
    <w:basedOn w:val="Normal"/>
    <w:link w:val="HeaderChar"/>
    <w:uiPriority w:val="99"/>
    <w:semiHidden/>
    <w:unhideWhenUsed/>
    <w:rsid w:val="00B043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43F5"/>
  </w:style>
  <w:style w:type="paragraph" w:styleId="Footer">
    <w:name w:val="footer"/>
    <w:basedOn w:val="Normal"/>
    <w:link w:val="FooterChar"/>
    <w:uiPriority w:val="99"/>
    <w:unhideWhenUsed/>
    <w:rsid w:val="00B04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3F5"/>
  </w:style>
  <w:style w:type="character" w:styleId="CommentReference">
    <w:name w:val="annotation reference"/>
    <w:basedOn w:val="DefaultParagraphFont"/>
    <w:uiPriority w:val="99"/>
    <w:semiHidden/>
    <w:unhideWhenUsed/>
    <w:rsid w:val="00D8108A"/>
    <w:rPr>
      <w:sz w:val="16"/>
      <w:szCs w:val="16"/>
    </w:rPr>
  </w:style>
  <w:style w:type="paragraph" w:styleId="CommentText">
    <w:name w:val="annotation text"/>
    <w:basedOn w:val="Normal"/>
    <w:link w:val="CommentTextChar"/>
    <w:uiPriority w:val="99"/>
    <w:semiHidden/>
    <w:unhideWhenUsed/>
    <w:rsid w:val="00D8108A"/>
    <w:pPr>
      <w:spacing w:line="240" w:lineRule="auto"/>
    </w:pPr>
    <w:rPr>
      <w:sz w:val="20"/>
      <w:szCs w:val="20"/>
    </w:rPr>
  </w:style>
  <w:style w:type="character" w:customStyle="1" w:styleId="CommentTextChar">
    <w:name w:val="Comment Text Char"/>
    <w:basedOn w:val="DefaultParagraphFont"/>
    <w:link w:val="CommentText"/>
    <w:uiPriority w:val="99"/>
    <w:semiHidden/>
    <w:rsid w:val="00D8108A"/>
    <w:rPr>
      <w:sz w:val="20"/>
      <w:szCs w:val="20"/>
    </w:rPr>
  </w:style>
  <w:style w:type="paragraph" w:styleId="CommentSubject">
    <w:name w:val="annotation subject"/>
    <w:basedOn w:val="CommentText"/>
    <w:next w:val="CommentText"/>
    <w:link w:val="CommentSubjectChar"/>
    <w:uiPriority w:val="99"/>
    <w:semiHidden/>
    <w:unhideWhenUsed/>
    <w:rsid w:val="00D8108A"/>
    <w:rPr>
      <w:b/>
      <w:bCs/>
    </w:rPr>
  </w:style>
  <w:style w:type="character" w:customStyle="1" w:styleId="CommentSubjectChar">
    <w:name w:val="Comment Subject Char"/>
    <w:basedOn w:val="CommentTextChar"/>
    <w:link w:val="CommentSubject"/>
    <w:uiPriority w:val="99"/>
    <w:semiHidden/>
    <w:rsid w:val="00D8108A"/>
    <w:rPr>
      <w:b/>
      <w:bCs/>
      <w:sz w:val="20"/>
      <w:szCs w:val="20"/>
    </w:rPr>
  </w:style>
  <w:style w:type="paragraph" w:styleId="BalloonText">
    <w:name w:val="Balloon Text"/>
    <w:basedOn w:val="Normal"/>
    <w:link w:val="BalloonTextChar"/>
    <w:uiPriority w:val="99"/>
    <w:semiHidden/>
    <w:unhideWhenUsed/>
    <w:rsid w:val="00D81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19771">
      <w:bodyDiv w:val="1"/>
      <w:marLeft w:val="0"/>
      <w:marRight w:val="0"/>
      <w:marTop w:val="0"/>
      <w:marBottom w:val="0"/>
      <w:divBdr>
        <w:top w:val="none" w:sz="0" w:space="0" w:color="auto"/>
        <w:left w:val="none" w:sz="0" w:space="0" w:color="auto"/>
        <w:bottom w:val="none" w:sz="0" w:space="0" w:color="auto"/>
        <w:right w:val="none" w:sz="0" w:space="0" w:color="auto"/>
      </w:divBdr>
    </w:div>
    <w:div w:id="15795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8" Type="http://schemas.openxmlformats.org/officeDocument/2006/relationships/hyperlink" Target="http://www.legislation.gov.uk/asp/2009/12/contents" TargetMode="External"/><Relationship Id="rId13" Type="http://schemas.openxmlformats.org/officeDocument/2006/relationships/hyperlink" Target="http://www.gcph.co.uk/assets/0000/5436/GCPH_consultation_response_-_Glasgow_City_Council_20MPH_zone.pdf" TargetMode="External"/><Relationship Id="rId3" Type="http://schemas.openxmlformats.org/officeDocument/2006/relationships/hyperlink" Target="http://transformscotland.org.uk/wp/wp-content/uploads/2014/12/Civilising-the-Streets.pdf" TargetMode="External"/><Relationship Id="rId7" Type="http://schemas.openxmlformats.org/officeDocument/2006/relationships/hyperlink" Target="http://www.gov.scot/Publications/2010/02/17140721/0" TargetMode="External"/><Relationship Id="rId12" Type="http://schemas.openxmlformats.org/officeDocument/2006/relationships/hyperlink" Target="http://www.understandingglasgow.com/resources/1023_growing_a_healthier_glasgow" TargetMode="External"/><Relationship Id="rId2" Type="http://schemas.openxmlformats.org/officeDocument/2006/relationships/hyperlink" Target="http://www.fph.org.uk/uploads/FPH_14073_FPH%20Manifesto%20A4_6.pdf" TargetMode="External"/><Relationship Id="rId1" Type="http://schemas.openxmlformats.org/officeDocument/2006/relationships/hyperlink" Target="https://www.rcplondon.ac.uk/file/2912/download?token=5pFurNnk" TargetMode="External"/><Relationship Id="rId6" Type="http://schemas.openxmlformats.org/officeDocument/2006/relationships/hyperlink" Target="http://eprints.uwe.ac.uk/15513/1/WTPP_Hart_ParkhurstJan2011prepub.pdf" TargetMode="External"/><Relationship Id="rId11" Type="http://schemas.openxmlformats.org/officeDocument/2006/relationships/hyperlink" Target="http://www.gcph.co.uk/publications/431_findings_series_37cycling_is_good_for_health_and_the_economy" TargetMode="External"/><Relationship Id="rId5" Type="http://schemas.openxmlformats.org/officeDocument/2006/relationships/hyperlink" Target="http://www.gcph.co.uk/publications/572_pedestrian_and_cyclist_casualty_trends_in_scotland" TargetMode="External"/><Relationship Id="rId10" Type="http://schemas.openxmlformats.org/officeDocument/2006/relationships/hyperlink" Target="http://www.livingstreets.org.uk/sites/default/files/content/library/Reports/PedestrianPound_fullreport_w%20eb.pdf" TargetMode="External"/><Relationship Id="rId4" Type="http://schemas.openxmlformats.org/officeDocument/2006/relationships/hyperlink" Target="http://www.transportscotland.gov.uk/guide/good-practice-guide-20mph-speed-restrictions" TargetMode="External"/><Relationship Id="rId9" Type="http://schemas.openxmlformats.org/officeDocument/2006/relationships/hyperlink" Target="http://www.scotland.gov.uk/Topics/Environment/waste-and-pollution/Pollution-1/16215" TargetMode="External"/><Relationship Id="rId14" Type="http://schemas.openxmlformats.org/officeDocument/2006/relationships/hyperlink" Target="http://www.britac.ac.uk/sites/default/files/If%20you%20could%20do%20one%20thing%20-%20full%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A9F66-731B-42C5-84E0-64A159691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11F81-7E2A-4EE8-9651-39CCAE7778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615B34-6453-4259-9E58-C48000429A59}">
  <ds:schemaRefs>
    <ds:schemaRef ds:uri="http://schemas.microsoft.com/sharepoint/v3/contenttype/forms"/>
  </ds:schemaRefs>
</ds:datastoreItem>
</file>

<file path=customXml/itemProps4.xml><?xml version="1.0" encoding="utf-8"?>
<ds:datastoreItem xmlns:ds="http://schemas.openxmlformats.org/officeDocument/2006/customXml" ds:itemID="{1AACD61E-5918-4A7F-BA5F-51F9E7EA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Whyte</dc:creator>
  <cp:lastModifiedBy>Clarke M (Malachy)</cp:lastModifiedBy>
  <cp:revision>3</cp:revision>
  <cp:lastPrinted>2017-07-20T11:21:00Z</cp:lastPrinted>
  <dcterms:created xsi:type="dcterms:W3CDTF">2017-09-27T14:38:00Z</dcterms:created>
  <dcterms:modified xsi:type="dcterms:W3CDTF">2017-11-21T15:26:00Z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