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42C0" w14:textId="77777777" w:rsidR="00577321" w:rsidRDefault="00577321" w:rsidP="00577321">
      <w:pPr>
        <w:pStyle w:val="PlainText"/>
      </w:pPr>
      <w:r>
        <w:t>Your message:</w:t>
      </w:r>
    </w:p>
    <w:p w14:paraId="16AA873C" w14:textId="77777777" w:rsidR="00577321" w:rsidRDefault="00577321" w:rsidP="00577321">
      <w:pPr>
        <w:pStyle w:val="PlainText"/>
      </w:pPr>
      <w:r>
        <w:t>I do not support an urban 20mph speed limit in urban areas.</w:t>
      </w:r>
    </w:p>
    <w:p w14:paraId="2712C737" w14:textId="77777777" w:rsidR="00577321" w:rsidRDefault="00577321" w:rsidP="00577321">
      <w:pPr>
        <w:pStyle w:val="PlainText"/>
      </w:pPr>
    </w:p>
    <w:p w14:paraId="16714839" w14:textId="77777777" w:rsidR="00577321" w:rsidRDefault="00577321" w:rsidP="00577321">
      <w:pPr>
        <w:pStyle w:val="PlainText"/>
      </w:pPr>
      <w:r>
        <w:t>A 20mph speed limit is becoming more widespread, and it seems to be a</w:t>
      </w:r>
    </w:p>
    <w:p w14:paraId="12EC71E0" w14:textId="77777777" w:rsidR="00577321" w:rsidRDefault="00577321" w:rsidP="00577321">
      <w:pPr>
        <w:pStyle w:val="PlainText"/>
      </w:pPr>
      <w:r>
        <w:t>fashionable agenda for local councils to apply to urban locations.  The</w:t>
      </w:r>
    </w:p>
    <w:p w14:paraId="13D95693" w14:textId="77777777" w:rsidR="00577321" w:rsidRDefault="00577321" w:rsidP="00577321">
      <w:pPr>
        <w:pStyle w:val="PlainText"/>
      </w:pPr>
      <w:r>
        <w:t>grounds for applying a 20mph speed limit seem to be presented as being</w:t>
      </w:r>
    </w:p>
    <w:p w14:paraId="13DB01B9" w14:textId="77777777" w:rsidR="00577321" w:rsidRDefault="00577321" w:rsidP="00577321">
      <w:pPr>
        <w:pStyle w:val="PlainText"/>
      </w:pPr>
      <w:r>
        <w:t>related primarily to reducing the severity and chance of road collisions</w:t>
      </w:r>
    </w:p>
    <w:p w14:paraId="53DDD226" w14:textId="77777777" w:rsidR="00577321" w:rsidRDefault="00577321" w:rsidP="00577321">
      <w:pPr>
        <w:pStyle w:val="PlainText"/>
      </w:pPr>
      <w:r>
        <w:t>occurring.</w:t>
      </w:r>
    </w:p>
    <w:p w14:paraId="7FD3E1A1" w14:textId="77777777" w:rsidR="00577321" w:rsidRDefault="00577321" w:rsidP="00577321">
      <w:pPr>
        <w:pStyle w:val="PlainText"/>
      </w:pPr>
    </w:p>
    <w:p w14:paraId="7E83D7EB" w14:textId="77777777" w:rsidR="00577321" w:rsidRDefault="00577321" w:rsidP="00577321">
      <w:pPr>
        <w:pStyle w:val="PlainText"/>
      </w:pPr>
      <w:r>
        <w:t>However the obvious impacts that a 20mph speed limit has on peoples everyday</w:t>
      </w:r>
    </w:p>
    <w:p w14:paraId="22FF4B15" w14:textId="77777777" w:rsidR="00577321" w:rsidRDefault="00577321" w:rsidP="00577321">
      <w:pPr>
        <w:pStyle w:val="PlainText"/>
      </w:pPr>
      <w:r>
        <w:t xml:space="preserve">lives </w:t>
      </w:r>
      <w:proofErr w:type="gramStart"/>
      <w:r>
        <w:t>is</w:t>
      </w:r>
      <w:proofErr w:type="gramEnd"/>
      <w:r>
        <w:t xml:space="preserve"> threefold:</w:t>
      </w:r>
    </w:p>
    <w:p w14:paraId="36F03015" w14:textId="77777777" w:rsidR="00577321" w:rsidRDefault="00577321" w:rsidP="00577321">
      <w:pPr>
        <w:pStyle w:val="PlainText"/>
      </w:pPr>
      <w:r>
        <w:t>-It increases all journey times for law abiding citizens.  Advocates suggest</w:t>
      </w:r>
    </w:p>
    <w:p w14:paraId="37716C19" w14:textId="77777777" w:rsidR="00577321" w:rsidRDefault="00577321" w:rsidP="00577321">
      <w:pPr>
        <w:pStyle w:val="PlainText"/>
      </w:pPr>
      <w:r>
        <w:t>that the impact on journey times is small.  That may be a reasonable</w:t>
      </w:r>
    </w:p>
    <w:p w14:paraId="154CC617" w14:textId="77777777" w:rsidR="00577321" w:rsidRDefault="00577321" w:rsidP="00577321">
      <w:pPr>
        <w:pStyle w:val="PlainText"/>
      </w:pPr>
      <w:r>
        <w:t>statement if the speed limit was limited only to residential* streets.  But</w:t>
      </w:r>
    </w:p>
    <w:p w14:paraId="3D580D03" w14:textId="77777777" w:rsidR="00577321" w:rsidRDefault="00577321" w:rsidP="00577321">
      <w:pPr>
        <w:pStyle w:val="PlainText"/>
      </w:pPr>
      <w:r>
        <w:t>we’re talking about a default 20mph across entire urban areas so the</w:t>
      </w:r>
    </w:p>
    <w:p w14:paraId="75F80FD1" w14:textId="77777777" w:rsidR="00577321" w:rsidRDefault="00577321" w:rsidP="00577321">
      <w:pPr>
        <w:pStyle w:val="PlainText"/>
      </w:pPr>
      <w:r>
        <w:t xml:space="preserve">cumulative effect on a long </w:t>
      </w:r>
      <w:proofErr w:type="gramStart"/>
      <w:r>
        <w:t>journeys</w:t>
      </w:r>
      <w:proofErr w:type="gramEnd"/>
      <w:r>
        <w:t xml:space="preserve"> is actually very significant.</w:t>
      </w:r>
    </w:p>
    <w:p w14:paraId="4883BC10" w14:textId="77777777" w:rsidR="00577321" w:rsidRDefault="00577321" w:rsidP="00577321">
      <w:pPr>
        <w:pStyle w:val="PlainText"/>
      </w:pPr>
      <w:r>
        <w:t>-It increases traffic density and increases likelihood of congestion.  20mph</w:t>
      </w:r>
    </w:p>
    <w:p w14:paraId="00D28476" w14:textId="77777777" w:rsidR="00577321" w:rsidRDefault="00577321" w:rsidP="00577321">
      <w:pPr>
        <w:pStyle w:val="PlainText"/>
      </w:pPr>
      <w:r>
        <w:t xml:space="preserve">results in </w:t>
      </w:r>
      <w:proofErr w:type="gramStart"/>
      <w:r>
        <w:t>a  density</w:t>
      </w:r>
      <w:proofErr w:type="gramEnd"/>
      <w:r>
        <w:t xml:space="preserve"> of cars on the road that is 50% higher than at 30mph</w:t>
      </w:r>
    </w:p>
    <w:p w14:paraId="273063C2" w14:textId="77777777" w:rsidR="00577321" w:rsidRDefault="00577321" w:rsidP="00577321">
      <w:pPr>
        <w:pStyle w:val="PlainText"/>
      </w:pPr>
      <w:r>
        <w:t>for any given flow below the critical flow rate. The critical flow rate</w:t>
      </w:r>
    </w:p>
    <w:p w14:paraId="066FC87F" w14:textId="77777777" w:rsidR="00577321" w:rsidRDefault="00577321" w:rsidP="00577321">
      <w:pPr>
        <w:pStyle w:val="PlainText"/>
      </w:pPr>
      <w:r>
        <w:t>(maximum number of cars per hour) that a road can carry is much reduced</w:t>
      </w:r>
    </w:p>
    <w:p w14:paraId="096B65E7" w14:textId="77777777" w:rsidR="00577321" w:rsidRDefault="00577321" w:rsidP="00577321">
      <w:pPr>
        <w:pStyle w:val="PlainText"/>
      </w:pPr>
      <w:r>
        <w:t>because of the lower speed limit.  As a result, congestion is more likely to</w:t>
      </w:r>
    </w:p>
    <w:p w14:paraId="7830FBC2" w14:textId="77777777" w:rsidR="00577321" w:rsidRDefault="00577321" w:rsidP="00577321">
      <w:pPr>
        <w:pStyle w:val="PlainText"/>
      </w:pPr>
      <w:r>
        <w:t>happen.  There will also be fewer opportunities for cars to cross or enter</w:t>
      </w:r>
    </w:p>
    <w:p w14:paraId="0A3749D0" w14:textId="77777777" w:rsidR="00577321" w:rsidRDefault="00577321" w:rsidP="00577321">
      <w:pPr>
        <w:pStyle w:val="PlainText"/>
      </w:pPr>
      <w:r>
        <w:t>the flow of traffic (e.g. turning right).</w:t>
      </w:r>
    </w:p>
    <w:p w14:paraId="061763E4" w14:textId="77777777" w:rsidR="00577321" w:rsidRDefault="00577321" w:rsidP="00577321">
      <w:pPr>
        <w:pStyle w:val="PlainText"/>
      </w:pPr>
      <w:r>
        <w:t>-We’re not talking about criminalising uncommon and unacceptable behaviour</w:t>
      </w:r>
    </w:p>
    <w:p w14:paraId="4A5FE590" w14:textId="77777777" w:rsidR="00577321" w:rsidRDefault="00577321" w:rsidP="00577321">
      <w:pPr>
        <w:pStyle w:val="PlainText"/>
      </w:pPr>
      <w:r>
        <w:t>at the margins of the existing law (e.g. drink driving).  This change will</w:t>
      </w:r>
    </w:p>
    <w:p w14:paraId="5BF6A6F1" w14:textId="77777777" w:rsidR="00577321" w:rsidRDefault="00577321" w:rsidP="00577321">
      <w:pPr>
        <w:pStyle w:val="PlainText"/>
      </w:pPr>
      <w:r>
        <w:t>criminalise the default behaviour demonstrated by the vast majority of all</w:t>
      </w:r>
    </w:p>
    <w:p w14:paraId="206F5F64" w14:textId="77777777" w:rsidR="00577321" w:rsidRDefault="00577321" w:rsidP="00577321">
      <w:pPr>
        <w:pStyle w:val="PlainText"/>
      </w:pPr>
      <w:r>
        <w:t>drivers right now.   Many will continue with this behaviour after the law</w:t>
      </w:r>
    </w:p>
    <w:p w14:paraId="6BAB521F" w14:textId="77777777" w:rsidR="00577321" w:rsidRDefault="00577321" w:rsidP="00577321">
      <w:pPr>
        <w:pStyle w:val="PlainText"/>
      </w:pPr>
      <w:r>
        <w:t>change and so expose themselves to potential prosecution.  If you want to</w:t>
      </w:r>
    </w:p>
    <w:p w14:paraId="267A6474" w14:textId="77777777" w:rsidR="00577321" w:rsidRDefault="00577321" w:rsidP="00577321">
      <w:pPr>
        <w:pStyle w:val="PlainText"/>
      </w:pPr>
      <w:r>
        <w:t>alienate the public at large, then criminalising normal behaviour is a good</w:t>
      </w:r>
    </w:p>
    <w:p w14:paraId="406C6CEA" w14:textId="77777777" w:rsidR="00577321" w:rsidRDefault="00577321" w:rsidP="00577321">
      <w:pPr>
        <w:pStyle w:val="PlainText"/>
      </w:pPr>
      <w:r>
        <w:t>way to do it.</w:t>
      </w:r>
    </w:p>
    <w:p w14:paraId="1A9B1E62" w14:textId="77777777" w:rsidR="00577321" w:rsidRDefault="00577321" w:rsidP="00577321">
      <w:pPr>
        <w:pStyle w:val="PlainText"/>
      </w:pPr>
    </w:p>
    <w:p w14:paraId="4BE9531E" w14:textId="77777777" w:rsidR="00577321" w:rsidRDefault="00577321" w:rsidP="00577321">
      <w:pPr>
        <w:pStyle w:val="PlainText"/>
      </w:pPr>
      <w:r>
        <w:t>The evidence presented for improved safety at a default 20mph limit seems to</w:t>
      </w:r>
    </w:p>
    <w:p w14:paraId="5126849B" w14:textId="77777777" w:rsidR="00577321" w:rsidRDefault="00577321" w:rsidP="00577321">
      <w:pPr>
        <w:pStyle w:val="PlainText"/>
      </w:pPr>
      <w:r>
        <w:t>be very blunt and academic, and I suspect that towns and cities that have</w:t>
      </w:r>
    </w:p>
    <w:p w14:paraId="4DBA1EED" w14:textId="77777777" w:rsidR="00577321" w:rsidRDefault="00577321" w:rsidP="00577321">
      <w:pPr>
        <w:pStyle w:val="PlainText"/>
      </w:pPr>
      <w:r>
        <w:t>adopted such a strategy for some time haven’t seen any significant</w:t>
      </w:r>
    </w:p>
    <w:p w14:paraId="78414429" w14:textId="77777777" w:rsidR="00577321" w:rsidRDefault="00577321" w:rsidP="00577321">
      <w:pPr>
        <w:pStyle w:val="PlainText"/>
      </w:pPr>
      <w:r>
        <w:t>improvements in their casualty rates.  While 20mph is a suitable speed for</w:t>
      </w:r>
    </w:p>
    <w:p w14:paraId="7AE0BF78" w14:textId="77777777" w:rsidR="00577321" w:rsidRDefault="00577321" w:rsidP="00577321">
      <w:pPr>
        <w:pStyle w:val="PlainText"/>
      </w:pPr>
      <w:r>
        <w:t>narrow residential* streets with limited visibility of the road edge (e.g.</w:t>
      </w:r>
    </w:p>
    <w:p w14:paraId="1B1E5210" w14:textId="77777777" w:rsidR="00577321" w:rsidRDefault="00577321" w:rsidP="00577321">
      <w:pPr>
        <w:pStyle w:val="PlainText"/>
      </w:pPr>
      <w:r>
        <w:t>due to parked cars), it’s inappropriate for busy lengths of road due to the</w:t>
      </w:r>
    </w:p>
    <w:p w14:paraId="753EDFD7" w14:textId="77777777" w:rsidR="00577321" w:rsidRDefault="00577321" w:rsidP="00577321">
      <w:pPr>
        <w:pStyle w:val="PlainText"/>
      </w:pPr>
      <w:r>
        <w:t>impacts previously mentioned.</w:t>
      </w:r>
    </w:p>
    <w:p w14:paraId="081E2582" w14:textId="77777777" w:rsidR="00577321" w:rsidRDefault="00577321" w:rsidP="00577321">
      <w:pPr>
        <w:pStyle w:val="PlainText"/>
      </w:pPr>
    </w:p>
    <w:p w14:paraId="07919D02" w14:textId="77777777" w:rsidR="00577321" w:rsidRDefault="00577321" w:rsidP="00577321">
      <w:pPr>
        <w:pStyle w:val="PlainText"/>
      </w:pPr>
      <w:r>
        <w:t>* = I use the term “residential” in a constrained way.  A main road</w:t>
      </w:r>
    </w:p>
    <w:p w14:paraId="784112B7" w14:textId="77777777" w:rsidR="00577321" w:rsidRDefault="00577321" w:rsidP="00577321">
      <w:pPr>
        <w:pStyle w:val="PlainText"/>
      </w:pPr>
      <w:r>
        <w:t>fronted by residential houses with regular traffic flow is not applicable.</w:t>
      </w:r>
    </w:p>
    <w:p w14:paraId="7377F123" w14:textId="77777777" w:rsidR="00577321" w:rsidRDefault="00577321" w:rsidP="00577321">
      <w:pPr>
        <w:pStyle w:val="PlainText"/>
      </w:pPr>
      <w:r>
        <w:t>I’m referring to streets whose sole purpose is to serve access to local</w:t>
      </w:r>
    </w:p>
    <w:p w14:paraId="5B6AB2E4" w14:textId="77777777" w:rsidR="00577321" w:rsidRDefault="00577321" w:rsidP="00577321">
      <w:pPr>
        <w:pStyle w:val="PlainText"/>
      </w:pPr>
      <w:r>
        <w:t>residential properties.</w:t>
      </w:r>
    </w:p>
    <w:p w14:paraId="275DB351" w14:textId="77777777" w:rsidR="00577321" w:rsidRDefault="00577321" w:rsidP="00577321">
      <w:pPr>
        <w:pStyle w:val="PlainText"/>
      </w:pPr>
    </w:p>
    <w:p w14:paraId="50B4DFC6" w14:textId="77777777" w:rsidR="00577321" w:rsidRDefault="00577321" w:rsidP="00577321">
      <w:pPr>
        <w:pStyle w:val="PlainText"/>
      </w:pPr>
      <w:r>
        <w:t>My own anecdotes are as follows:</w:t>
      </w:r>
    </w:p>
    <w:p w14:paraId="45F9955B" w14:textId="77777777" w:rsidR="00577321" w:rsidRDefault="00577321" w:rsidP="00577321">
      <w:pPr>
        <w:pStyle w:val="PlainText"/>
      </w:pPr>
      <w:r>
        <w:t>-Very few people pay attention to 20mph speed limits when the road is wide</w:t>
      </w:r>
    </w:p>
    <w:p w14:paraId="12E3A984" w14:textId="77777777" w:rsidR="00577321" w:rsidRDefault="00577321" w:rsidP="00577321">
      <w:pPr>
        <w:pStyle w:val="PlainText"/>
      </w:pPr>
      <w:r>
        <w:t>and clear.  20mph feels inappropriately slow.  My car is also driving in a</w:t>
      </w:r>
    </w:p>
    <w:p w14:paraId="42EADE2E" w14:textId="77777777" w:rsidR="00577321" w:rsidRDefault="00577321" w:rsidP="00577321">
      <w:pPr>
        <w:pStyle w:val="PlainText"/>
      </w:pPr>
      <w:r>
        <w:t>lower gear that is less fuel efficient.  People that do observe the limit are</w:t>
      </w:r>
    </w:p>
    <w:p w14:paraId="475A7183" w14:textId="77777777" w:rsidR="00577321" w:rsidRDefault="00577321" w:rsidP="00577321">
      <w:pPr>
        <w:pStyle w:val="PlainText"/>
      </w:pPr>
      <w:r>
        <w:t xml:space="preserve">often subject to risky overtaking </w:t>
      </w:r>
      <w:proofErr w:type="spellStart"/>
      <w:r>
        <w:t>manuevres</w:t>
      </w:r>
      <w:proofErr w:type="spellEnd"/>
      <w:r>
        <w:t xml:space="preserve"> by less patient people.</w:t>
      </w:r>
    </w:p>
    <w:p w14:paraId="73C19085" w14:textId="77777777" w:rsidR="00577321" w:rsidRDefault="00577321" w:rsidP="00577321">
      <w:pPr>
        <w:pStyle w:val="PlainText"/>
      </w:pPr>
      <w:r>
        <w:t>-If 20mph speed limit is observed on a busy road, the road feels quieter and</w:t>
      </w:r>
    </w:p>
    <w:p w14:paraId="63D227AA" w14:textId="77777777" w:rsidR="00577321" w:rsidRDefault="00577321" w:rsidP="00577321">
      <w:pPr>
        <w:pStyle w:val="PlainText"/>
      </w:pPr>
      <w:r>
        <w:lastRenderedPageBreak/>
        <w:t xml:space="preserve">less busy when the limit goes back </w:t>
      </w:r>
      <w:proofErr w:type="spellStart"/>
      <w:r>
        <w:t>upto</w:t>
      </w:r>
      <w:proofErr w:type="spellEnd"/>
      <w:r>
        <w:t xml:space="preserve"> 30mph, even when you have the same</w:t>
      </w:r>
    </w:p>
    <w:p w14:paraId="10488D96" w14:textId="77777777" w:rsidR="00577321" w:rsidRDefault="00577321" w:rsidP="00577321">
      <w:pPr>
        <w:pStyle w:val="PlainText"/>
      </w:pPr>
      <w:r>
        <w:t>number of cars.</w:t>
      </w:r>
    </w:p>
    <w:p w14:paraId="4A6C6B63" w14:textId="77777777" w:rsidR="00577321" w:rsidRDefault="00577321" w:rsidP="00577321">
      <w:pPr>
        <w:pStyle w:val="PlainText"/>
      </w:pPr>
      <w:r>
        <w:t>-I feel less inclined to pay visits to Edinburgh, because of their default</w:t>
      </w:r>
    </w:p>
    <w:p w14:paraId="3C60A223" w14:textId="77777777" w:rsidR="00577321" w:rsidRDefault="00577321" w:rsidP="00577321">
      <w:pPr>
        <w:pStyle w:val="PlainText"/>
      </w:pPr>
      <w:r>
        <w:t>20mph speed limit.  Alternative access to Edinburgh (i.e. trains and busses),</w:t>
      </w:r>
    </w:p>
    <w:p w14:paraId="6238E524" w14:textId="77777777" w:rsidR="00577321" w:rsidRDefault="00577321" w:rsidP="00577321">
      <w:pPr>
        <w:pStyle w:val="PlainText"/>
      </w:pPr>
      <w:r>
        <w:t>results in even greater journey time, cost and inconvenience.  As a result</w:t>
      </w:r>
    </w:p>
    <w:p w14:paraId="3BBB7A68" w14:textId="77777777" w:rsidR="00577321" w:rsidRDefault="00577321" w:rsidP="00577321">
      <w:pPr>
        <w:pStyle w:val="PlainText"/>
      </w:pPr>
      <w:r>
        <w:t>there is an economic impact suffered by businesses not getting my spending</w:t>
      </w:r>
    </w:p>
    <w:p w14:paraId="2253C9F0" w14:textId="77777777" w:rsidR="00577321" w:rsidRDefault="00577321" w:rsidP="00577321">
      <w:pPr>
        <w:pStyle w:val="PlainText"/>
      </w:pPr>
      <w:r>
        <w:t>money.</w:t>
      </w:r>
    </w:p>
    <w:p w14:paraId="0376D415" w14:textId="77777777" w:rsidR="00577321" w:rsidRDefault="00577321" w:rsidP="00577321">
      <w:pPr>
        <w:pStyle w:val="PlainText"/>
      </w:pPr>
      <w:r>
        <w:t>-I’m more inclined to find alternative routes that get me to my</w:t>
      </w:r>
    </w:p>
    <w:p w14:paraId="00B2DF95" w14:textId="77777777" w:rsidR="00577321" w:rsidRDefault="00577321" w:rsidP="00577321">
      <w:pPr>
        <w:pStyle w:val="PlainText"/>
      </w:pPr>
      <w:r>
        <w:t>destination if it reduces journey time, even if alternative roads are less</w:t>
      </w:r>
    </w:p>
    <w:p w14:paraId="69380236" w14:textId="77777777" w:rsidR="00577321" w:rsidRDefault="00577321" w:rsidP="00577321">
      <w:pPr>
        <w:pStyle w:val="PlainText"/>
      </w:pPr>
      <w:r>
        <w:t>safe than the main road that’s constrained by 20mph.</w:t>
      </w:r>
    </w:p>
    <w:p w14:paraId="24B9BC78" w14:textId="77777777" w:rsidR="00577321" w:rsidRDefault="00577321" w:rsidP="00577321">
      <w:pPr>
        <w:pStyle w:val="PlainText"/>
      </w:pPr>
      <w:r>
        <w:t>-Generally speaking I think that measures by the government to make life</w:t>
      </w:r>
    </w:p>
    <w:p w14:paraId="04800749" w14:textId="77777777" w:rsidR="00577321" w:rsidRDefault="00577321" w:rsidP="00577321">
      <w:pPr>
        <w:pStyle w:val="PlainText"/>
      </w:pPr>
      <w:r>
        <w:t>slower and more inconvenient for ordinary people is not a sign of progress in</w:t>
      </w:r>
    </w:p>
    <w:p w14:paraId="3EA43E22" w14:textId="77777777" w:rsidR="00577321" w:rsidRDefault="00577321" w:rsidP="00577321">
      <w:pPr>
        <w:pStyle w:val="PlainText"/>
      </w:pPr>
      <w:r>
        <w:t>a modern world.</w:t>
      </w:r>
    </w:p>
    <w:p w14:paraId="3DF0642F" w14:textId="77777777" w:rsidR="00577321" w:rsidRDefault="00577321" w:rsidP="00577321">
      <w:pPr>
        <w:pStyle w:val="PlainText"/>
      </w:pPr>
    </w:p>
    <w:p w14:paraId="4A404401" w14:textId="77777777" w:rsidR="00577321" w:rsidRDefault="00577321" w:rsidP="00577321">
      <w:pPr>
        <w:pStyle w:val="PlainText"/>
      </w:pPr>
      <w:r>
        <w:t>I fully support efforts to promote alternative modes of transport, especially</w:t>
      </w:r>
    </w:p>
    <w:p w14:paraId="1E7DA78B" w14:textId="77777777" w:rsidR="00577321" w:rsidRDefault="00577321" w:rsidP="00577321">
      <w:pPr>
        <w:pStyle w:val="PlainText"/>
      </w:pPr>
      <w:r>
        <w:t>cycling and electric propulsion.  However I don't think a blanket 20mph limit</w:t>
      </w:r>
    </w:p>
    <w:p w14:paraId="5591366B" w14:textId="77777777" w:rsidR="00577321" w:rsidRDefault="00577321" w:rsidP="00577321">
      <w:pPr>
        <w:pStyle w:val="PlainText"/>
      </w:pPr>
      <w:r>
        <w:t>is the way to do this.  I think segregation of traffic is key, and I think</w:t>
      </w:r>
    </w:p>
    <w:p w14:paraId="3EE1862E" w14:textId="77777777" w:rsidR="00577321" w:rsidRDefault="00577321" w:rsidP="00577321">
      <w:pPr>
        <w:pStyle w:val="PlainText"/>
      </w:pPr>
      <w:r>
        <w:t>there would be better success here by two measures in law:</w:t>
      </w:r>
    </w:p>
    <w:p w14:paraId="6CE56E59" w14:textId="77777777" w:rsidR="00577321" w:rsidRDefault="00577321" w:rsidP="00577321">
      <w:pPr>
        <w:pStyle w:val="PlainText"/>
      </w:pPr>
      <w:r>
        <w:t>- Cycling on Pavements should be allowed by law (except where expressly</w:t>
      </w:r>
    </w:p>
    <w:p w14:paraId="38C72BCB" w14:textId="77777777" w:rsidR="00577321" w:rsidRDefault="00577321" w:rsidP="00577321">
      <w:pPr>
        <w:pStyle w:val="PlainText"/>
      </w:pPr>
      <w:r>
        <w:t>forbidden)</w:t>
      </w:r>
    </w:p>
    <w:p w14:paraId="4BE7CE1B" w14:textId="77777777" w:rsidR="00577321" w:rsidRDefault="00577321" w:rsidP="00577321">
      <w:pPr>
        <w:pStyle w:val="PlainText"/>
      </w:pPr>
      <w:r>
        <w:t>- Allowing electric scooters on the road / pavement, under the same rules as</w:t>
      </w:r>
    </w:p>
    <w:p w14:paraId="16DAC6F7" w14:textId="77777777" w:rsidR="00577321" w:rsidRDefault="00577321" w:rsidP="00577321">
      <w:pPr>
        <w:pStyle w:val="PlainText"/>
      </w:pPr>
      <w:r>
        <w:t xml:space="preserve">bicycles, subject to </w:t>
      </w:r>
      <w:proofErr w:type="spellStart"/>
      <w:r>
        <w:t>contraints</w:t>
      </w:r>
      <w:proofErr w:type="spellEnd"/>
      <w:r>
        <w:t xml:space="preserve"> on weight and </w:t>
      </w:r>
      <w:proofErr w:type="spellStart"/>
      <w:r>
        <w:t>maxiumum</w:t>
      </w:r>
      <w:proofErr w:type="spellEnd"/>
      <w:r>
        <w:t xml:space="preserve"> speed.</w:t>
      </w:r>
    </w:p>
    <w:p w14:paraId="620FAD72" w14:textId="77777777" w:rsidR="00577321" w:rsidRDefault="00577321" w:rsidP="00577321">
      <w:pPr>
        <w:pStyle w:val="PlainText"/>
      </w:pPr>
    </w:p>
    <w:p w14:paraId="0E7DE5B4" w14:textId="77777777" w:rsidR="00577321" w:rsidRDefault="00577321" w:rsidP="00577321">
      <w:pPr>
        <w:pStyle w:val="PlainText"/>
      </w:pPr>
      <w:r>
        <w:t>On the latter point, I have observed in Norway a lot of transport being made</w:t>
      </w:r>
    </w:p>
    <w:p w14:paraId="0EE1E477" w14:textId="77777777" w:rsidR="00577321" w:rsidRDefault="00577321" w:rsidP="00577321">
      <w:pPr>
        <w:pStyle w:val="PlainText"/>
      </w:pPr>
      <w:r>
        <w:t>on small electric scooters for short distances.  They are light, and even</w:t>
      </w:r>
    </w:p>
    <w:p w14:paraId="0B0653F1" w14:textId="77777777" w:rsidR="00577321" w:rsidRDefault="00577321" w:rsidP="00577321">
      <w:pPr>
        <w:pStyle w:val="PlainText"/>
      </w:pPr>
      <w:r>
        <w:t xml:space="preserve">more portable than </w:t>
      </w:r>
      <w:proofErr w:type="spellStart"/>
      <w:r>
        <w:t>bicyles</w:t>
      </w:r>
      <w:proofErr w:type="spellEnd"/>
      <w:r>
        <w:t xml:space="preserve"> (you can bring them with you onto busses, trains,</w:t>
      </w:r>
    </w:p>
    <w:p w14:paraId="0CCF0C8F" w14:textId="77777777" w:rsidR="00577321" w:rsidRDefault="00577321" w:rsidP="00577321">
      <w:pPr>
        <w:pStyle w:val="PlainText"/>
      </w:pPr>
      <w:r>
        <w:t>and not leave them parked in places where they could be stolen).  It's a</w:t>
      </w:r>
    </w:p>
    <w:p w14:paraId="7E2192C7" w14:textId="77777777" w:rsidR="00577321" w:rsidRDefault="00577321" w:rsidP="00577321">
      <w:pPr>
        <w:pStyle w:val="PlainText"/>
      </w:pPr>
      <w:r>
        <w:t xml:space="preserve">shame that in the UK, those that are road legal are classed as mopeds, as </w:t>
      </w:r>
      <w:proofErr w:type="spellStart"/>
      <w:r>
        <w:t>as</w:t>
      </w:r>
      <w:proofErr w:type="spellEnd"/>
    </w:p>
    <w:p w14:paraId="6908CB69" w14:textId="77777777" w:rsidR="00577321" w:rsidRDefault="00577321" w:rsidP="00577321">
      <w:pPr>
        <w:pStyle w:val="PlainText"/>
      </w:pPr>
      <w:r>
        <w:t xml:space="preserve">such their use is virtually </w:t>
      </w:r>
      <w:proofErr w:type="spellStart"/>
      <w:r>
        <w:t>non</w:t>
      </w:r>
      <w:proofErr w:type="spellEnd"/>
      <w:r>
        <w:t xml:space="preserve"> </w:t>
      </w:r>
      <w:proofErr w:type="spellStart"/>
      <w:r>
        <w:t>existant</w:t>
      </w:r>
      <w:proofErr w:type="spellEnd"/>
      <w:r>
        <w:t>.</w:t>
      </w:r>
    </w:p>
    <w:p w14:paraId="1170635F" w14:textId="77777777" w:rsidR="00577321" w:rsidRDefault="00577321" w:rsidP="00577321">
      <w:pPr>
        <w:pStyle w:val="PlainText"/>
      </w:pPr>
      <w:r>
        <w:t>Privacy Preferences: I do not wish to receive email updates from the Scottish</w:t>
      </w:r>
    </w:p>
    <w:p w14:paraId="1FA10064" w14:textId="77777777" w:rsidR="00577321" w:rsidRDefault="00577321" w:rsidP="00577321">
      <w:pPr>
        <w:pStyle w:val="PlainText"/>
      </w:pPr>
      <w:r>
        <w:t>Greens</w:t>
      </w:r>
    </w:p>
    <w:p w14:paraId="7E98BDBD" w14:textId="77777777" w:rsidR="00577321" w:rsidRDefault="00577321" w:rsidP="00577321">
      <w:pPr>
        <w:pStyle w:val="PlainText"/>
      </w:pPr>
      <w:r>
        <w:t>The Scottish Government will share your response internally with other</w:t>
      </w:r>
    </w:p>
    <w:p w14:paraId="44B3EB74" w14:textId="77777777" w:rsidR="00577321" w:rsidRDefault="00577321" w:rsidP="00577321">
      <w:pPr>
        <w:pStyle w:val="PlainText"/>
      </w:pPr>
      <w:r>
        <w:t>Scottish Government policy teams who may be addressing the issues you</w:t>
      </w:r>
    </w:p>
    <w:p w14:paraId="455C9B48" w14:textId="77777777" w:rsidR="00577321" w:rsidRDefault="00577321" w:rsidP="00577321">
      <w:pPr>
        <w:pStyle w:val="PlainText"/>
      </w:pPr>
      <w:r>
        <w:t>discuss. They may wish to contact you again in the future, but we require</w:t>
      </w:r>
    </w:p>
    <w:p w14:paraId="0CBDE057" w14:textId="77777777" w:rsidR="00577321" w:rsidRDefault="00577321" w:rsidP="00577321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6B543282" w14:textId="77777777" w:rsidR="00577321" w:rsidRDefault="00577321" w:rsidP="00577321">
      <w:pPr>
        <w:pStyle w:val="PlainText"/>
      </w:pPr>
      <w:r>
        <w:t>you again in relation to this consultation exercise? Yes</w:t>
      </w:r>
    </w:p>
    <w:p w14:paraId="18229B51" w14:textId="77777777" w:rsidR="00577321" w:rsidRDefault="00577321" w:rsidP="00577321">
      <w:pPr>
        <w:pStyle w:val="PlainText"/>
      </w:pPr>
    </w:p>
    <w:p w14:paraId="02AD3019" w14:textId="77777777" w:rsidR="001E2DDB" w:rsidRDefault="001E2DDB"/>
    <w:p w14:paraId="491ACF00" w14:textId="77777777" w:rsidR="001E2DDB" w:rsidRPr="001E2DDB" w:rsidRDefault="001E2DDB" w:rsidP="001E2DDB"/>
    <w:p w14:paraId="24841B61" w14:textId="77777777" w:rsidR="001E2DDB" w:rsidRPr="001E2DDB" w:rsidRDefault="001E2DDB" w:rsidP="001E2DDB"/>
    <w:p w14:paraId="7B1B23B0" w14:textId="77777777" w:rsidR="001E2DDB" w:rsidRPr="001E2DDB" w:rsidRDefault="001E2DDB" w:rsidP="001E2DDB"/>
    <w:p w14:paraId="5B3513C4" w14:textId="77777777" w:rsidR="001E2DDB" w:rsidRPr="001E2DDB" w:rsidRDefault="001E2DDB" w:rsidP="001E2DDB"/>
    <w:p w14:paraId="1E4437B9" w14:textId="77777777" w:rsidR="001E2DDB" w:rsidRPr="001E2DDB" w:rsidRDefault="001E2DDB" w:rsidP="001E2DDB"/>
    <w:p w14:paraId="3A1A6ECD" w14:textId="77777777" w:rsidR="001E2DDB" w:rsidRPr="001E2DDB" w:rsidRDefault="001E2DDB" w:rsidP="001E2DDB"/>
    <w:p w14:paraId="231989F6" w14:textId="77777777" w:rsidR="001E2DDB" w:rsidRDefault="001E2DDB" w:rsidP="001E2DDB"/>
    <w:p w14:paraId="25CE73E4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lastRenderedPageBreak/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21"/>
    <w:rsid w:val="00146E70"/>
    <w:rsid w:val="001E2DDB"/>
    <w:rsid w:val="00577321"/>
    <w:rsid w:val="00703E3B"/>
    <w:rsid w:val="00BB4C9C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499F"/>
  <w15:docId w15:val="{70F0FB9E-CD22-4A83-8252-20FAE761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3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7321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7321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8C601-FBA8-47E0-8AE1-968909B33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A2EBE-2880-4DAF-B4E5-D0B32ACD5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BA429-520F-4C9A-B231-06CB6D756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2017-09-21T15:17:00Z</dcterms:created>
  <dcterms:modified xsi:type="dcterms:W3CDTF">2017-11-21T15:10:00Z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