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2C8E" w14:textId="06119718" w:rsidR="00B5209F" w:rsidRPr="007E727E" w:rsidRDefault="007E727E">
      <w:pPr>
        <w:rPr>
          <w:rFonts w:ascii="Arial" w:hAnsi="Arial" w:cs="Arial"/>
        </w:rPr>
      </w:pPr>
      <w:r w:rsidRPr="007E727E">
        <w:rPr>
          <w:rFonts w:ascii="Arial" w:hAnsi="Arial" w:cs="Arial"/>
        </w:rPr>
        <w:t>TEMPLATE LETTER – SUBMIT YOUR OWN OBJECTION BY 12</w:t>
      </w:r>
      <w:r w:rsidRPr="007E727E">
        <w:rPr>
          <w:rFonts w:ascii="Arial" w:hAnsi="Arial" w:cs="Arial"/>
          <w:vertAlign w:val="superscript"/>
        </w:rPr>
        <w:t>TH</w:t>
      </w:r>
      <w:r w:rsidRPr="007E727E">
        <w:rPr>
          <w:rFonts w:ascii="Arial" w:hAnsi="Arial" w:cs="Arial"/>
        </w:rPr>
        <w:t xml:space="preserve"> APRIL 2019</w:t>
      </w:r>
    </w:p>
    <w:p w14:paraId="73EDF3E6" w14:textId="457E2E78" w:rsidR="00424F56" w:rsidRPr="007E727E" w:rsidRDefault="00720196" w:rsidP="00424F56">
      <w:pPr>
        <w:pStyle w:val="NormalWeb"/>
        <w:shd w:val="clear" w:color="auto" w:fill="FFFFFF"/>
        <w:spacing w:before="0" w:beforeAutospacing="0" w:after="90" w:afterAutospacing="0"/>
        <w:rPr>
          <w:rFonts w:ascii="Arial" w:hAnsi="Arial" w:cs="Arial"/>
          <w:sz w:val="22"/>
          <w:szCs w:val="22"/>
        </w:rPr>
      </w:pPr>
      <w:r w:rsidRPr="007E727E">
        <w:rPr>
          <w:rFonts w:ascii="Arial" w:hAnsi="Arial" w:cs="Arial"/>
          <w:sz w:val="22"/>
          <w:szCs w:val="22"/>
        </w:rPr>
        <w:t xml:space="preserve">To: </w:t>
      </w:r>
      <w:r w:rsidR="00424F56" w:rsidRPr="007E727E">
        <w:rPr>
          <w:rFonts w:ascii="Arial" w:hAnsi="Arial" w:cs="Arial"/>
          <w:sz w:val="22"/>
          <w:szCs w:val="22"/>
        </w:rPr>
        <w:t>Planning Representat</w:t>
      </w:r>
      <w:r w:rsidR="00F81051" w:rsidRPr="007E727E">
        <w:rPr>
          <w:rFonts w:ascii="Arial" w:hAnsi="Arial" w:cs="Arial"/>
          <w:sz w:val="22"/>
          <w:szCs w:val="22"/>
        </w:rPr>
        <w:t>i</w:t>
      </w:r>
      <w:r w:rsidR="00424F56" w:rsidRPr="007E727E">
        <w:rPr>
          <w:rFonts w:ascii="Arial" w:hAnsi="Arial" w:cs="Arial"/>
          <w:sz w:val="22"/>
          <w:szCs w:val="22"/>
        </w:rPr>
        <w:t>ons</w:t>
      </w:r>
      <w:r w:rsidR="00424F56" w:rsidRPr="007E727E">
        <w:rPr>
          <w:rFonts w:ascii="Arial" w:hAnsi="Arial" w:cs="Arial"/>
          <w:sz w:val="22"/>
          <w:szCs w:val="22"/>
        </w:rPr>
        <w:br/>
        <w:t>Development and Regeneration Services</w:t>
      </w:r>
      <w:r w:rsidR="00424F56" w:rsidRPr="007E727E">
        <w:rPr>
          <w:rFonts w:ascii="Arial" w:hAnsi="Arial" w:cs="Arial"/>
          <w:sz w:val="22"/>
          <w:szCs w:val="22"/>
        </w:rPr>
        <w:br/>
        <w:t>Glasgow City Council</w:t>
      </w:r>
      <w:r w:rsidR="00424F56" w:rsidRPr="007E727E">
        <w:rPr>
          <w:rFonts w:ascii="Arial" w:hAnsi="Arial" w:cs="Arial"/>
          <w:sz w:val="22"/>
          <w:szCs w:val="22"/>
        </w:rPr>
        <w:br/>
        <w:t>45 John Street</w:t>
      </w:r>
      <w:r w:rsidR="00424F56" w:rsidRPr="007E727E">
        <w:rPr>
          <w:rFonts w:ascii="Arial" w:hAnsi="Arial" w:cs="Arial"/>
          <w:sz w:val="22"/>
          <w:szCs w:val="22"/>
        </w:rPr>
        <w:br/>
        <w:t>G1 1JA</w:t>
      </w:r>
    </w:p>
    <w:p w14:paraId="14C9860A" w14:textId="423C23BA" w:rsidR="00DC1E15" w:rsidRPr="007E727E" w:rsidRDefault="00DC1E15" w:rsidP="00424F56">
      <w:pPr>
        <w:pStyle w:val="NormalWeb"/>
        <w:shd w:val="clear" w:color="auto" w:fill="FFFFFF"/>
        <w:spacing w:before="0" w:beforeAutospacing="0" w:after="90" w:afterAutospacing="0"/>
        <w:rPr>
          <w:rFonts w:ascii="Arial" w:hAnsi="Arial" w:cs="Arial"/>
          <w:sz w:val="22"/>
          <w:szCs w:val="22"/>
        </w:rPr>
      </w:pPr>
      <w:r w:rsidRPr="007E727E">
        <w:rPr>
          <w:rFonts w:ascii="Arial" w:hAnsi="Arial" w:cs="Arial"/>
          <w:sz w:val="22"/>
          <w:szCs w:val="22"/>
        </w:rPr>
        <w:t>Email: planning.representations@drs.glasgow.gov.uk</w:t>
      </w:r>
    </w:p>
    <w:p w14:paraId="266CF259" w14:textId="77777777" w:rsidR="00EB7CAF" w:rsidRPr="007E727E" w:rsidRDefault="00EB7CAF" w:rsidP="00424F56">
      <w:pPr>
        <w:pStyle w:val="NormalWeb"/>
        <w:shd w:val="clear" w:color="auto" w:fill="FFFFFF"/>
        <w:spacing w:before="90" w:beforeAutospacing="0" w:after="90" w:afterAutospacing="0"/>
        <w:rPr>
          <w:rFonts w:ascii="Arial" w:hAnsi="Arial" w:cs="Arial"/>
          <w:sz w:val="22"/>
          <w:szCs w:val="22"/>
        </w:rPr>
      </w:pPr>
    </w:p>
    <w:p w14:paraId="0261B770" w14:textId="3C11D315" w:rsidR="00424F56" w:rsidRPr="007E727E" w:rsidRDefault="00424F56" w:rsidP="00424F56">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 xml:space="preserve">Dear </w:t>
      </w:r>
      <w:r w:rsidR="00EB7CAF" w:rsidRPr="007E727E">
        <w:rPr>
          <w:rFonts w:ascii="Arial" w:hAnsi="Arial" w:cs="Arial"/>
          <w:sz w:val="22"/>
          <w:szCs w:val="22"/>
        </w:rPr>
        <w:t>Sir/Madam</w:t>
      </w:r>
      <w:r w:rsidRPr="007E727E">
        <w:rPr>
          <w:rFonts w:ascii="Arial" w:hAnsi="Arial" w:cs="Arial"/>
          <w:sz w:val="22"/>
          <w:szCs w:val="22"/>
        </w:rPr>
        <w:t>,</w:t>
      </w:r>
    </w:p>
    <w:p w14:paraId="7FBB2DF5" w14:textId="35724E9A" w:rsidR="00720196" w:rsidRPr="007E727E" w:rsidRDefault="00720196" w:rsidP="00424F56">
      <w:pPr>
        <w:pStyle w:val="NormalWeb"/>
        <w:shd w:val="clear" w:color="auto" w:fill="FFFFFF"/>
        <w:spacing w:before="90" w:beforeAutospacing="0" w:after="90" w:afterAutospacing="0"/>
        <w:rPr>
          <w:rFonts w:ascii="Arial" w:hAnsi="Arial" w:cs="Arial"/>
          <w:b/>
          <w:sz w:val="22"/>
          <w:szCs w:val="22"/>
        </w:rPr>
      </w:pPr>
    </w:p>
    <w:p w14:paraId="7EE6599E" w14:textId="7D3E45CE" w:rsidR="00720196" w:rsidRPr="007E727E" w:rsidRDefault="00720196" w:rsidP="00720196">
      <w:pPr>
        <w:autoSpaceDE w:val="0"/>
        <w:autoSpaceDN w:val="0"/>
        <w:adjustRightInd w:val="0"/>
        <w:rPr>
          <w:rFonts w:ascii="Arial" w:hAnsi="Arial" w:cs="Arial"/>
          <w:b/>
        </w:rPr>
      </w:pPr>
      <w:r w:rsidRPr="007E727E">
        <w:rPr>
          <w:rFonts w:ascii="Arial" w:hAnsi="Arial" w:cs="Arial"/>
          <w:b/>
        </w:rPr>
        <w:t>Planning Application: 19/00</w:t>
      </w:r>
      <w:bookmarkStart w:id="0" w:name="_GoBack"/>
      <w:bookmarkEnd w:id="0"/>
      <w:r w:rsidRPr="007E727E">
        <w:rPr>
          <w:rFonts w:ascii="Arial" w:hAnsi="Arial" w:cs="Arial"/>
          <w:b/>
        </w:rPr>
        <w:t>592/FUL</w:t>
      </w:r>
    </w:p>
    <w:p w14:paraId="04B8289F" w14:textId="1F8443BA" w:rsidR="00720196" w:rsidRPr="007E727E" w:rsidRDefault="00720196" w:rsidP="00720196">
      <w:pPr>
        <w:autoSpaceDE w:val="0"/>
        <w:autoSpaceDN w:val="0"/>
        <w:adjustRightInd w:val="0"/>
        <w:rPr>
          <w:rFonts w:ascii="Arial" w:hAnsi="Arial" w:cs="Arial"/>
          <w:b/>
        </w:rPr>
      </w:pPr>
      <w:r w:rsidRPr="007E727E">
        <w:rPr>
          <w:rFonts w:ascii="Arial" w:hAnsi="Arial" w:cs="Arial"/>
          <w:b/>
        </w:rPr>
        <w:t>Application Site: 65-77 Otago Street, Glasgow</w:t>
      </w:r>
    </w:p>
    <w:p w14:paraId="663980AF" w14:textId="63391269" w:rsidR="00720196" w:rsidRPr="007E727E" w:rsidRDefault="00720196" w:rsidP="00720196">
      <w:pPr>
        <w:jc w:val="both"/>
        <w:rPr>
          <w:rFonts w:ascii="Arial" w:hAnsi="Arial" w:cs="Arial"/>
          <w:b/>
        </w:rPr>
      </w:pPr>
      <w:r w:rsidRPr="007E727E">
        <w:rPr>
          <w:rFonts w:ascii="Arial" w:hAnsi="Arial" w:cs="Arial"/>
          <w:b/>
        </w:rPr>
        <w:t xml:space="preserve">Proposal: Erection of Residential development (49 units) and associated works”. </w:t>
      </w:r>
    </w:p>
    <w:p w14:paraId="7D0AEC90" w14:textId="3026FA88" w:rsidR="00720196" w:rsidRPr="007E727E" w:rsidRDefault="00720196" w:rsidP="00720196">
      <w:pPr>
        <w:autoSpaceDE w:val="0"/>
        <w:autoSpaceDN w:val="0"/>
        <w:adjustRightInd w:val="0"/>
        <w:rPr>
          <w:rFonts w:ascii="Arial" w:hAnsi="Arial" w:cs="Arial"/>
        </w:rPr>
      </w:pPr>
      <w:r w:rsidRPr="007E727E">
        <w:rPr>
          <w:rFonts w:ascii="Arial" w:hAnsi="Arial" w:cs="Arial"/>
        </w:rPr>
        <w:t xml:space="preserve">I object strongly to the above application on the following </w:t>
      </w:r>
      <w:proofErr w:type="gramStart"/>
      <w:r w:rsidRPr="007E727E">
        <w:rPr>
          <w:rFonts w:ascii="Arial" w:hAnsi="Arial" w:cs="Arial"/>
        </w:rPr>
        <w:t>grounds:-</w:t>
      </w:r>
      <w:proofErr w:type="gramEnd"/>
    </w:p>
    <w:p w14:paraId="27224ABF" w14:textId="31FD4BAD" w:rsidR="00720196" w:rsidRPr="007E727E" w:rsidRDefault="00720196" w:rsidP="00720196">
      <w:pPr>
        <w:jc w:val="both"/>
        <w:rPr>
          <w:rFonts w:ascii="Arial" w:hAnsi="Arial" w:cs="Arial"/>
          <w:b/>
          <w:u w:val="single"/>
        </w:rPr>
      </w:pPr>
      <w:r w:rsidRPr="007E727E">
        <w:rPr>
          <w:rFonts w:ascii="Arial" w:hAnsi="Arial" w:cs="Arial"/>
          <w:b/>
          <w:u w:val="single"/>
        </w:rPr>
        <w:t>1.  Contrary to Place Making Principle of CDP1 (SG1)</w:t>
      </w:r>
    </w:p>
    <w:p w14:paraId="601C0268" w14:textId="4254744C" w:rsidR="00424F56" w:rsidRPr="007E727E" w:rsidRDefault="00424F56" w:rsidP="00424F56">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 xml:space="preserve">The developer wishes to build 4 </w:t>
      </w:r>
      <w:r w:rsidR="00720196" w:rsidRPr="007E727E">
        <w:rPr>
          <w:rFonts w:ascii="Arial" w:hAnsi="Arial" w:cs="Arial"/>
          <w:sz w:val="22"/>
          <w:szCs w:val="22"/>
        </w:rPr>
        <w:t xml:space="preserve">flatted </w:t>
      </w:r>
      <w:r w:rsidRPr="007E727E">
        <w:rPr>
          <w:rFonts w:ascii="Arial" w:hAnsi="Arial" w:cs="Arial"/>
          <w:sz w:val="22"/>
          <w:szCs w:val="22"/>
        </w:rPr>
        <w:t xml:space="preserve">blocks up to 7 storeys high on a </w:t>
      </w:r>
      <w:r w:rsidR="00720196" w:rsidRPr="007E727E">
        <w:rPr>
          <w:rFonts w:ascii="Arial" w:hAnsi="Arial" w:cs="Arial"/>
          <w:sz w:val="22"/>
          <w:szCs w:val="22"/>
        </w:rPr>
        <w:t xml:space="preserve">cobbled </w:t>
      </w:r>
      <w:r w:rsidRPr="007E727E">
        <w:rPr>
          <w:rFonts w:ascii="Arial" w:hAnsi="Arial" w:cs="Arial"/>
          <w:sz w:val="22"/>
          <w:szCs w:val="22"/>
        </w:rPr>
        <w:t>back lane with a mews building. This goes against the “overarching” Place Making Principle of CDP1 (SG1):</w:t>
      </w:r>
    </w:p>
    <w:p w14:paraId="19F403A8" w14:textId="09F5E201" w:rsidR="00720196" w:rsidRPr="007E727E" w:rsidRDefault="00720196" w:rsidP="00720196">
      <w:pPr>
        <w:jc w:val="both"/>
        <w:rPr>
          <w:rFonts w:ascii="Arial" w:hAnsi="Arial" w:cs="Arial"/>
        </w:rPr>
      </w:pPr>
      <w:r w:rsidRPr="007E727E">
        <w:rPr>
          <w:rFonts w:ascii="Arial" w:hAnsi="Arial" w:cs="Arial"/>
        </w:rPr>
        <w:t xml:space="preserve">The scale and design of the proposed development is not in character with the current properties on Otago Lane.  Currently Otago Lane comprises a small number of single storey mews buildings, and the development would comprise of </w:t>
      </w:r>
      <w:proofErr w:type="gramStart"/>
      <w:r w:rsidRPr="007E727E">
        <w:rPr>
          <w:rFonts w:ascii="Arial" w:hAnsi="Arial" w:cs="Arial"/>
        </w:rPr>
        <w:t>a number of</w:t>
      </w:r>
      <w:proofErr w:type="gramEnd"/>
      <w:r w:rsidRPr="007E727E">
        <w:rPr>
          <w:rFonts w:ascii="Arial" w:hAnsi="Arial" w:cs="Arial"/>
        </w:rPr>
        <w:t xml:space="preserve"> four to seven storey buildings of modern design</w:t>
      </w:r>
      <w:r w:rsidR="00173389" w:rsidRPr="007E727E">
        <w:rPr>
          <w:rFonts w:ascii="Arial" w:hAnsi="Arial" w:cs="Arial"/>
        </w:rPr>
        <w:t>, with</w:t>
      </w:r>
      <w:r w:rsidRPr="007E727E">
        <w:rPr>
          <w:rFonts w:ascii="Arial" w:hAnsi="Arial" w:cs="Arial"/>
        </w:rPr>
        <w:t xml:space="preserve"> </w:t>
      </w:r>
      <w:r w:rsidR="007E727E" w:rsidRPr="007E727E">
        <w:rPr>
          <w:rFonts w:ascii="Arial" w:hAnsi="Arial" w:cs="Arial"/>
        </w:rPr>
        <w:t>roof terraces</w:t>
      </w:r>
      <w:r w:rsidRPr="007E727E">
        <w:rPr>
          <w:rFonts w:ascii="Arial" w:hAnsi="Arial" w:cs="Arial"/>
        </w:rPr>
        <w:t xml:space="preserve"> and balconies.  This would materially change the usage and character of the area</w:t>
      </w:r>
      <w:r w:rsidR="00173389" w:rsidRPr="007E727E">
        <w:rPr>
          <w:rFonts w:ascii="Arial" w:hAnsi="Arial" w:cs="Arial"/>
        </w:rPr>
        <w:t xml:space="preserve"> </w:t>
      </w:r>
      <w:r w:rsidRPr="007E727E">
        <w:rPr>
          <w:rFonts w:ascii="Arial" w:hAnsi="Arial" w:cs="Arial"/>
        </w:rPr>
        <w:t>and is materially against the policies within the City Plan</w:t>
      </w:r>
      <w:r w:rsidR="00173389" w:rsidRPr="007E727E">
        <w:rPr>
          <w:rFonts w:ascii="Arial" w:hAnsi="Arial" w:cs="Arial"/>
        </w:rPr>
        <w:t>.</w:t>
      </w:r>
    </w:p>
    <w:p w14:paraId="51ABDBE9" w14:textId="2ABCB692" w:rsidR="00E5404B" w:rsidRPr="007E727E" w:rsidRDefault="00253932" w:rsidP="00E5404B">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 xml:space="preserve">It is inappropriate to describe this proposal as an </w:t>
      </w:r>
      <w:r w:rsidR="00173389" w:rsidRPr="007E727E">
        <w:rPr>
          <w:rFonts w:ascii="Arial" w:hAnsi="Arial" w:cs="Arial"/>
          <w:sz w:val="22"/>
          <w:szCs w:val="22"/>
        </w:rPr>
        <w:t>“Opportunity to develop the site in line with historical heritage”</w:t>
      </w:r>
      <w:r w:rsidRPr="007E727E">
        <w:rPr>
          <w:rFonts w:ascii="Arial" w:hAnsi="Arial" w:cs="Arial"/>
          <w:sz w:val="22"/>
          <w:szCs w:val="22"/>
        </w:rPr>
        <w:t xml:space="preserve"> as this is a historic lane suitable for </w:t>
      </w:r>
      <w:r w:rsidR="00E5404B" w:rsidRPr="007E727E">
        <w:rPr>
          <w:rFonts w:ascii="Arial" w:hAnsi="Arial" w:cs="Arial"/>
          <w:sz w:val="22"/>
          <w:szCs w:val="22"/>
        </w:rPr>
        <w:t xml:space="preserve">existing uses such as </w:t>
      </w:r>
      <w:r w:rsidRPr="007E727E">
        <w:rPr>
          <w:rFonts w:ascii="Arial" w:hAnsi="Arial" w:cs="Arial"/>
          <w:sz w:val="22"/>
          <w:szCs w:val="22"/>
        </w:rPr>
        <w:t xml:space="preserve">retail and </w:t>
      </w:r>
      <w:r w:rsidR="00E5404B" w:rsidRPr="007E727E">
        <w:rPr>
          <w:rFonts w:ascii="Arial" w:hAnsi="Arial" w:cs="Arial"/>
          <w:sz w:val="22"/>
          <w:szCs w:val="22"/>
        </w:rPr>
        <w:t xml:space="preserve">workshop spaces. I object to the statement that </w:t>
      </w:r>
      <w:r w:rsidR="00173389" w:rsidRPr="007E727E">
        <w:rPr>
          <w:rFonts w:ascii="Arial" w:hAnsi="Arial" w:cs="Arial"/>
          <w:sz w:val="22"/>
          <w:szCs w:val="22"/>
        </w:rPr>
        <w:t>“New development could consolidate and improve current location for all”</w:t>
      </w:r>
      <w:r w:rsidR="00E5404B" w:rsidRPr="007E727E">
        <w:rPr>
          <w:rFonts w:ascii="Arial" w:hAnsi="Arial" w:cs="Arial"/>
          <w:sz w:val="22"/>
          <w:szCs w:val="22"/>
        </w:rPr>
        <w:t xml:space="preserve"> when it will destroy the existing lane’s character. I disagree with the statement that “Architectural character of proposed blocks aims to fit with the existing tenement and warehouse architecture” as it is out of scale the historic nature of the site. Otago Lane is part of the Glasgow West Conservation Area, there is no historic precedence for </w:t>
      </w:r>
      <w:r w:rsidR="007E727E" w:rsidRPr="007E727E">
        <w:rPr>
          <w:rFonts w:ascii="Arial" w:hAnsi="Arial" w:cs="Arial"/>
          <w:sz w:val="22"/>
          <w:szCs w:val="22"/>
        </w:rPr>
        <w:t xml:space="preserve">7 storey block </w:t>
      </w:r>
      <w:r w:rsidR="00E5404B" w:rsidRPr="007E727E">
        <w:rPr>
          <w:rFonts w:ascii="Arial" w:hAnsi="Arial" w:cs="Arial"/>
          <w:sz w:val="22"/>
          <w:szCs w:val="22"/>
        </w:rPr>
        <w:t>buildings</w:t>
      </w:r>
      <w:r w:rsidR="007E727E" w:rsidRPr="007E727E">
        <w:rPr>
          <w:rFonts w:ascii="Arial" w:hAnsi="Arial" w:cs="Arial"/>
          <w:sz w:val="22"/>
          <w:szCs w:val="22"/>
        </w:rPr>
        <w:t xml:space="preserve"> as proposed</w:t>
      </w:r>
      <w:r w:rsidR="00E5404B" w:rsidRPr="007E727E">
        <w:rPr>
          <w:rFonts w:ascii="Arial" w:hAnsi="Arial" w:cs="Arial"/>
          <w:sz w:val="22"/>
          <w:szCs w:val="22"/>
        </w:rPr>
        <w:t xml:space="preserve">. </w:t>
      </w:r>
    </w:p>
    <w:p w14:paraId="42FFC626" w14:textId="426A2FFC" w:rsidR="00E5404B" w:rsidRPr="007E727E" w:rsidRDefault="00E5404B" w:rsidP="00E5404B">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In addition, I object to the statement in Access and Design Statement Part 1 on page 17, which refers to historic context of the lane indicating that “historically larger scale buildings to the lane, then the limitation of storey heights to planning policy for lane conditions would be inappropriate.”</w:t>
      </w:r>
    </w:p>
    <w:p w14:paraId="2D9534B6" w14:textId="46420694" w:rsidR="00424F56" w:rsidRPr="007E727E" w:rsidRDefault="00E5404B" w:rsidP="00C870EE">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As</w:t>
      </w:r>
      <w:r w:rsidR="00720196" w:rsidRPr="007E727E">
        <w:rPr>
          <w:rFonts w:ascii="Arial" w:hAnsi="Arial" w:cs="Arial"/>
          <w:sz w:val="22"/>
          <w:szCs w:val="22"/>
        </w:rPr>
        <w:t xml:space="preserve"> the proposal lies within a Conservation Area, which is bounded to the east by the River Kelvin</w:t>
      </w:r>
      <w:r w:rsidRPr="007E727E">
        <w:rPr>
          <w:rFonts w:ascii="Arial" w:hAnsi="Arial" w:cs="Arial"/>
          <w:sz w:val="22"/>
          <w:szCs w:val="22"/>
        </w:rPr>
        <w:t xml:space="preserve">, the historic context is a </w:t>
      </w:r>
      <w:r w:rsidR="00012AA4" w:rsidRPr="007E727E">
        <w:rPr>
          <w:rFonts w:ascii="Arial" w:hAnsi="Arial" w:cs="Arial"/>
          <w:sz w:val="22"/>
          <w:szCs w:val="22"/>
        </w:rPr>
        <w:t>key aspect to reflect in any plans</w:t>
      </w:r>
      <w:r w:rsidR="00720196" w:rsidRPr="007E727E">
        <w:rPr>
          <w:rFonts w:ascii="Arial" w:hAnsi="Arial" w:cs="Arial"/>
          <w:sz w:val="22"/>
          <w:szCs w:val="22"/>
        </w:rPr>
        <w:t xml:space="preserve">. On the west side of Otago Street opposite the proposed development is the Georgian development, originally called Bloomfield Place built circa 1830, and including what were likely to have been Glasgow’s first ‘modern’ tenement flats. The nature of Otago Lane itself has an ad hoc mews character, originally built up opposite livery stables on the site of the proposed development. It has a much-valued character, which would be devastated by the proposed new flats. </w:t>
      </w:r>
      <w:r w:rsidR="00012AA4" w:rsidRPr="007E727E">
        <w:rPr>
          <w:rFonts w:ascii="Arial" w:hAnsi="Arial" w:cs="Arial"/>
          <w:sz w:val="22"/>
          <w:szCs w:val="22"/>
        </w:rPr>
        <w:t xml:space="preserve">Of </w:t>
      </w:r>
      <w:proofErr w:type="gramStart"/>
      <w:r w:rsidR="00012AA4" w:rsidRPr="007E727E">
        <w:rPr>
          <w:rFonts w:ascii="Arial" w:hAnsi="Arial" w:cs="Arial"/>
          <w:sz w:val="22"/>
          <w:szCs w:val="22"/>
        </w:rPr>
        <w:t>particular concern</w:t>
      </w:r>
      <w:proofErr w:type="gramEnd"/>
      <w:r w:rsidR="00012AA4" w:rsidRPr="007E727E">
        <w:rPr>
          <w:rFonts w:ascii="Arial" w:hAnsi="Arial" w:cs="Arial"/>
          <w:sz w:val="22"/>
          <w:szCs w:val="22"/>
        </w:rPr>
        <w:t xml:space="preserve"> is Block A which is </w:t>
      </w:r>
      <w:r w:rsidR="00C870EE" w:rsidRPr="007E727E">
        <w:rPr>
          <w:rFonts w:ascii="Arial" w:hAnsi="Arial" w:cs="Arial"/>
          <w:sz w:val="22"/>
          <w:szCs w:val="22"/>
        </w:rPr>
        <w:t xml:space="preserve">described in </w:t>
      </w:r>
      <w:r w:rsidR="00E04458" w:rsidRPr="007E727E">
        <w:rPr>
          <w:rFonts w:ascii="Helvetica" w:hAnsi="Helvetica" w:cs="Helvetica"/>
          <w:sz w:val="21"/>
          <w:szCs w:val="21"/>
        </w:rPr>
        <w:t xml:space="preserve">Access and Design Statement Part 3 at 4.6 </w:t>
      </w:r>
      <w:r w:rsidR="00C870EE" w:rsidRPr="007E727E">
        <w:rPr>
          <w:rFonts w:ascii="Helvetica" w:hAnsi="Helvetica" w:cs="Helvetica"/>
          <w:sz w:val="21"/>
          <w:szCs w:val="21"/>
        </w:rPr>
        <w:t>with</w:t>
      </w:r>
      <w:r w:rsidR="00E04458" w:rsidRPr="007E727E">
        <w:rPr>
          <w:rFonts w:ascii="Helvetica" w:hAnsi="Helvetica" w:cs="Helvetica"/>
          <w:sz w:val="21"/>
          <w:szCs w:val="21"/>
        </w:rPr>
        <w:t xml:space="preserve"> frontage and s</w:t>
      </w:r>
      <w:r w:rsidR="007E727E" w:rsidRPr="007E727E">
        <w:rPr>
          <w:rFonts w:ascii="Helvetica" w:hAnsi="Helvetica" w:cs="Helvetica"/>
          <w:sz w:val="21"/>
          <w:szCs w:val="21"/>
        </w:rPr>
        <w:t>i</w:t>
      </w:r>
      <w:r w:rsidR="00E04458" w:rsidRPr="007E727E">
        <w:rPr>
          <w:rFonts w:ascii="Helvetica" w:hAnsi="Helvetica" w:cs="Helvetica"/>
          <w:sz w:val="21"/>
          <w:szCs w:val="21"/>
        </w:rPr>
        <w:t xml:space="preserve">t backs in line with the commercial properties and steps up to four storeys creating an end point to the lane. </w:t>
      </w:r>
      <w:r w:rsidR="00C870EE" w:rsidRPr="007E727E">
        <w:rPr>
          <w:rFonts w:ascii="Helvetica" w:hAnsi="Helvetica" w:cs="Helvetica"/>
          <w:sz w:val="21"/>
          <w:szCs w:val="21"/>
        </w:rPr>
        <w:t>This is a visual intrusion which is</w:t>
      </w:r>
      <w:r w:rsidR="00C870EE" w:rsidRPr="007E727E">
        <w:rPr>
          <w:rFonts w:ascii="Helvetica" w:hAnsi="Helvetica" w:cs="Helvetica"/>
          <w:b/>
          <w:sz w:val="21"/>
          <w:szCs w:val="21"/>
        </w:rPr>
        <w:t xml:space="preserve"> </w:t>
      </w:r>
      <w:r w:rsidR="00012AA4" w:rsidRPr="007E727E">
        <w:rPr>
          <w:rFonts w:ascii="Arial" w:hAnsi="Arial" w:cs="Arial"/>
          <w:sz w:val="22"/>
          <w:szCs w:val="22"/>
        </w:rPr>
        <w:t xml:space="preserve">destroying an open space </w:t>
      </w:r>
      <w:r w:rsidR="007E727E" w:rsidRPr="007E727E">
        <w:rPr>
          <w:rFonts w:ascii="Arial" w:hAnsi="Arial" w:cs="Arial"/>
          <w:sz w:val="22"/>
          <w:szCs w:val="22"/>
        </w:rPr>
        <w:t xml:space="preserve">within </w:t>
      </w:r>
      <w:r w:rsidR="00012AA4" w:rsidRPr="007E727E">
        <w:rPr>
          <w:rFonts w:ascii="Arial" w:hAnsi="Arial" w:cs="Arial"/>
          <w:sz w:val="22"/>
          <w:szCs w:val="22"/>
        </w:rPr>
        <w:t>the Green Corridor and creat</w:t>
      </w:r>
      <w:r w:rsidR="007E727E" w:rsidRPr="007E727E">
        <w:rPr>
          <w:rFonts w:ascii="Arial" w:hAnsi="Arial" w:cs="Arial"/>
          <w:sz w:val="22"/>
          <w:szCs w:val="22"/>
        </w:rPr>
        <w:t>es</w:t>
      </w:r>
      <w:r w:rsidR="00012AA4" w:rsidRPr="007E727E">
        <w:rPr>
          <w:rFonts w:ascii="Arial" w:hAnsi="Arial" w:cs="Arial"/>
          <w:sz w:val="22"/>
          <w:szCs w:val="22"/>
        </w:rPr>
        <w:t xml:space="preserve"> a building that </w:t>
      </w:r>
      <w:r w:rsidR="00173389" w:rsidRPr="007E727E">
        <w:rPr>
          <w:rFonts w:ascii="Arial" w:hAnsi="Arial" w:cs="Arial"/>
          <w:sz w:val="22"/>
          <w:szCs w:val="22"/>
        </w:rPr>
        <w:t xml:space="preserve">is </w:t>
      </w:r>
      <w:r w:rsidR="00012AA4" w:rsidRPr="007E727E">
        <w:rPr>
          <w:rFonts w:ascii="Arial" w:hAnsi="Arial" w:cs="Arial"/>
          <w:sz w:val="22"/>
          <w:szCs w:val="22"/>
        </w:rPr>
        <w:t>not</w:t>
      </w:r>
      <w:r w:rsidR="00424F56" w:rsidRPr="007E727E">
        <w:rPr>
          <w:rFonts w:ascii="Arial" w:hAnsi="Arial" w:cs="Arial"/>
          <w:sz w:val="22"/>
          <w:szCs w:val="22"/>
        </w:rPr>
        <w:t xml:space="preserve"> in the style of </w:t>
      </w:r>
      <w:r w:rsidR="00C870EE" w:rsidRPr="007E727E">
        <w:rPr>
          <w:rFonts w:ascii="Arial" w:hAnsi="Arial" w:cs="Arial"/>
          <w:sz w:val="22"/>
          <w:szCs w:val="22"/>
        </w:rPr>
        <w:t xml:space="preserve">the </w:t>
      </w:r>
      <w:proofErr w:type="spellStart"/>
      <w:r w:rsidR="00C870EE" w:rsidRPr="007E727E">
        <w:rPr>
          <w:rFonts w:ascii="Arial" w:hAnsi="Arial" w:cs="Arial"/>
          <w:sz w:val="22"/>
          <w:szCs w:val="22"/>
        </w:rPr>
        <w:t>neighhouring</w:t>
      </w:r>
      <w:proofErr w:type="spellEnd"/>
      <w:r w:rsidR="00C870EE" w:rsidRPr="007E727E">
        <w:rPr>
          <w:rFonts w:ascii="Arial" w:hAnsi="Arial" w:cs="Arial"/>
          <w:sz w:val="22"/>
          <w:szCs w:val="22"/>
        </w:rPr>
        <w:t xml:space="preserve"> listed </w:t>
      </w:r>
      <w:r w:rsidR="00424F56" w:rsidRPr="007E727E">
        <w:rPr>
          <w:rFonts w:ascii="Arial" w:hAnsi="Arial" w:cs="Arial"/>
          <w:sz w:val="22"/>
          <w:szCs w:val="22"/>
        </w:rPr>
        <w:t>mews housing</w:t>
      </w:r>
      <w:r w:rsidR="00012AA4" w:rsidRPr="007E727E">
        <w:rPr>
          <w:rFonts w:ascii="Arial" w:hAnsi="Arial" w:cs="Arial"/>
          <w:sz w:val="22"/>
          <w:szCs w:val="22"/>
        </w:rPr>
        <w:t>.</w:t>
      </w:r>
    </w:p>
    <w:p w14:paraId="059E34E9" w14:textId="13A10B64" w:rsidR="00173389" w:rsidRPr="007E727E" w:rsidRDefault="00173389" w:rsidP="00173389">
      <w:pPr>
        <w:pStyle w:val="NormalWeb"/>
        <w:shd w:val="clear" w:color="auto" w:fill="FFFFFF"/>
        <w:spacing w:before="90" w:beforeAutospacing="0" w:after="90" w:afterAutospacing="0"/>
        <w:rPr>
          <w:rFonts w:ascii="Arial" w:hAnsi="Arial" w:cs="Arial"/>
          <w:b/>
          <w:sz w:val="22"/>
          <w:szCs w:val="22"/>
          <w:u w:val="single"/>
        </w:rPr>
      </w:pPr>
      <w:r w:rsidRPr="007E727E">
        <w:rPr>
          <w:rFonts w:ascii="Arial" w:hAnsi="Arial" w:cs="Arial"/>
          <w:b/>
          <w:sz w:val="22"/>
          <w:szCs w:val="22"/>
          <w:u w:val="single"/>
        </w:rPr>
        <w:lastRenderedPageBreak/>
        <w:t>2. This proposal contravenes CDP9 (SG9) which ensures protection of conservation areas</w:t>
      </w:r>
    </w:p>
    <w:p w14:paraId="00132FAC" w14:textId="6E032604" w:rsidR="00D01165" w:rsidRPr="007E727E" w:rsidRDefault="00424F56" w:rsidP="00424F56">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The application</w:t>
      </w:r>
      <w:r w:rsidR="00173389" w:rsidRPr="007E727E">
        <w:rPr>
          <w:rFonts w:ascii="Arial" w:hAnsi="Arial" w:cs="Arial"/>
          <w:sz w:val="22"/>
          <w:szCs w:val="22"/>
        </w:rPr>
        <w:t xml:space="preserve"> will build on an</w:t>
      </w:r>
      <w:r w:rsidRPr="007E727E">
        <w:rPr>
          <w:rFonts w:ascii="Arial" w:hAnsi="Arial" w:cs="Arial"/>
          <w:sz w:val="22"/>
          <w:szCs w:val="22"/>
        </w:rPr>
        <w:t xml:space="preserve"> historic site</w:t>
      </w:r>
      <w:r w:rsidR="00173389" w:rsidRPr="007E727E">
        <w:rPr>
          <w:rFonts w:ascii="Arial" w:hAnsi="Arial" w:cs="Arial"/>
          <w:sz w:val="22"/>
          <w:szCs w:val="22"/>
        </w:rPr>
        <w:t xml:space="preserve"> under section 2.16 of the City Plan which states;</w:t>
      </w:r>
      <w:r w:rsidRPr="007E727E">
        <w:rPr>
          <w:rFonts w:ascii="Arial" w:hAnsi="Arial" w:cs="Arial"/>
          <w:sz w:val="22"/>
          <w:szCs w:val="22"/>
        </w:rPr>
        <w:t xml:space="preserve"> </w:t>
      </w:r>
    </w:p>
    <w:p w14:paraId="4F6E4B68" w14:textId="7E78DA5F" w:rsidR="00C07DFB" w:rsidRPr="007E727E" w:rsidRDefault="00C870EE" w:rsidP="00424F56">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w:t>
      </w:r>
      <w:r w:rsidR="00424F56" w:rsidRPr="007E727E">
        <w:rPr>
          <w:rFonts w:ascii="Arial" w:hAnsi="Arial" w:cs="Arial"/>
          <w:sz w:val="22"/>
          <w:szCs w:val="22"/>
        </w:rPr>
        <w:t>All proposals for new development in, or affecting the setting of Conservation Areas, must: </w:t>
      </w:r>
      <w:r w:rsidR="00424F56" w:rsidRPr="007E727E">
        <w:rPr>
          <w:rFonts w:ascii="Arial" w:hAnsi="Arial" w:cs="Arial"/>
          <w:sz w:val="22"/>
          <w:szCs w:val="22"/>
        </w:rPr>
        <w:br/>
        <w:t>a) preserve and enhance the special character and appearance of the area and respect its historic context; </w:t>
      </w:r>
      <w:r w:rsidR="00424F56" w:rsidRPr="007E727E">
        <w:rPr>
          <w:rFonts w:ascii="Arial" w:hAnsi="Arial" w:cs="Arial"/>
          <w:sz w:val="22"/>
          <w:szCs w:val="22"/>
        </w:rPr>
        <w:br/>
        <w:t>b) be of a high standard of design, respecting the local architectural and historic context and use materials appropriate to the historic environment; </w:t>
      </w:r>
      <w:r w:rsidR="00424F56" w:rsidRPr="007E727E">
        <w:rPr>
          <w:rFonts w:ascii="Arial" w:hAnsi="Arial" w:cs="Arial"/>
          <w:sz w:val="22"/>
          <w:szCs w:val="22"/>
        </w:rPr>
        <w:br/>
        <w:t>c) protect significant views into, and out of, the area; </w:t>
      </w:r>
      <w:r w:rsidR="00424F56" w:rsidRPr="007E727E">
        <w:rPr>
          <w:rFonts w:ascii="Arial" w:hAnsi="Arial" w:cs="Arial"/>
          <w:sz w:val="22"/>
          <w:szCs w:val="22"/>
        </w:rPr>
        <w:br/>
        <w:t>d) retain all existing open space, whether public or private, which contributes positively to the historic character of the area; and </w:t>
      </w:r>
      <w:r w:rsidR="00424F56" w:rsidRPr="007E727E">
        <w:rPr>
          <w:rFonts w:ascii="Arial" w:hAnsi="Arial" w:cs="Arial"/>
          <w:sz w:val="22"/>
          <w:szCs w:val="22"/>
        </w:rPr>
        <w:br/>
        <w:t>e) retain trees which contribute positively to the historic character of the area.</w:t>
      </w:r>
      <w:r w:rsidRPr="007E727E">
        <w:rPr>
          <w:rFonts w:ascii="Arial" w:hAnsi="Arial" w:cs="Arial"/>
          <w:sz w:val="22"/>
          <w:szCs w:val="22"/>
        </w:rPr>
        <w:t>”</w:t>
      </w:r>
    </w:p>
    <w:p w14:paraId="2CAA3EB5" w14:textId="77777777" w:rsidR="00C870EE" w:rsidRPr="007E727E" w:rsidRDefault="00173389" w:rsidP="00424F56">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Otago Lane is part of the Glasgow West Conservation Area</w:t>
      </w:r>
      <w:r w:rsidR="00012AA4" w:rsidRPr="007E727E">
        <w:rPr>
          <w:rFonts w:ascii="Arial" w:hAnsi="Arial" w:cs="Arial"/>
          <w:sz w:val="22"/>
          <w:szCs w:val="22"/>
        </w:rPr>
        <w:t xml:space="preserve"> and </w:t>
      </w:r>
      <w:r w:rsidRPr="007E727E">
        <w:rPr>
          <w:rFonts w:ascii="Arial" w:hAnsi="Arial" w:cs="Arial"/>
          <w:sz w:val="22"/>
          <w:szCs w:val="22"/>
        </w:rPr>
        <w:t xml:space="preserve">there is no historic precedence for seven storey buildings </w:t>
      </w:r>
      <w:r w:rsidR="00253932" w:rsidRPr="007E727E">
        <w:rPr>
          <w:rFonts w:ascii="Arial" w:hAnsi="Arial" w:cs="Arial"/>
          <w:sz w:val="22"/>
          <w:szCs w:val="22"/>
        </w:rPr>
        <w:t>at</w:t>
      </w:r>
      <w:r w:rsidRPr="007E727E">
        <w:rPr>
          <w:rFonts w:ascii="Arial" w:hAnsi="Arial" w:cs="Arial"/>
          <w:sz w:val="22"/>
          <w:szCs w:val="22"/>
        </w:rPr>
        <w:t xml:space="preserve"> this </w:t>
      </w:r>
      <w:r w:rsidR="00253932" w:rsidRPr="007E727E">
        <w:rPr>
          <w:rFonts w:ascii="Arial" w:hAnsi="Arial" w:cs="Arial"/>
          <w:sz w:val="22"/>
          <w:szCs w:val="22"/>
        </w:rPr>
        <w:t>locality</w:t>
      </w:r>
      <w:r w:rsidRPr="007E727E">
        <w:rPr>
          <w:rFonts w:ascii="Arial" w:hAnsi="Arial" w:cs="Arial"/>
          <w:sz w:val="22"/>
          <w:szCs w:val="22"/>
        </w:rPr>
        <w:t xml:space="preserve">. </w:t>
      </w:r>
    </w:p>
    <w:p w14:paraId="708F9570" w14:textId="42E3F532" w:rsidR="00591451" w:rsidRPr="007E727E" w:rsidRDefault="00444041" w:rsidP="00424F56">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 xml:space="preserve">The </w:t>
      </w:r>
      <w:r w:rsidR="00063214" w:rsidRPr="007E727E">
        <w:rPr>
          <w:rFonts w:ascii="Arial" w:hAnsi="Arial" w:cs="Arial"/>
          <w:sz w:val="22"/>
          <w:szCs w:val="22"/>
        </w:rPr>
        <w:t>Access and Design Statement Part 3 describe</w:t>
      </w:r>
      <w:r w:rsidRPr="007E727E">
        <w:rPr>
          <w:rFonts w:ascii="Arial" w:hAnsi="Arial" w:cs="Arial"/>
          <w:sz w:val="22"/>
          <w:szCs w:val="22"/>
        </w:rPr>
        <w:t>s</w:t>
      </w:r>
      <w:r w:rsidR="00063214" w:rsidRPr="007E727E">
        <w:rPr>
          <w:rFonts w:ascii="Arial" w:hAnsi="Arial" w:cs="Arial"/>
          <w:sz w:val="22"/>
          <w:szCs w:val="22"/>
        </w:rPr>
        <w:t xml:space="preserve"> at 4.1 that Otago Lane does “not fall into category of a back lane as it is </w:t>
      </w:r>
      <w:proofErr w:type="gramStart"/>
      <w:r w:rsidR="00063214" w:rsidRPr="007E727E">
        <w:rPr>
          <w:rFonts w:ascii="Arial" w:hAnsi="Arial" w:cs="Arial"/>
          <w:sz w:val="22"/>
          <w:szCs w:val="22"/>
        </w:rPr>
        <w:t>wide</w:t>
      </w:r>
      <w:proofErr w:type="gramEnd"/>
      <w:r w:rsidR="00063214" w:rsidRPr="007E727E">
        <w:rPr>
          <w:rFonts w:ascii="Arial" w:hAnsi="Arial" w:cs="Arial"/>
          <w:sz w:val="22"/>
          <w:szCs w:val="22"/>
        </w:rPr>
        <w:t xml:space="preserve"> and it has predominantly been inhabited.</w:t>
      </w:r>
      <w:r w:rsidRPr="007E727E">
        <w:rPr>
          <w:rFonts w:ascii="Arial" w:hAnsi="Arial" w:cs="Arial"/>
          <w:sz w:val="22"/>
          <w:szCs w:val="22"/>
        </w:rPr>
        <w:t>” This is an inaccurate description of th</w:t>
      </w:r>
      <w:r w:rsidR="00BF66DB" w:rsidRPr="007E727E">
        <w:rPr>
          <w:rFonts w:ascii="Arial" w:hAnsi="Arial" w:cs="Arial"/>
          <w:sz w:val="22"/>
          <w:szCs w:val="22"/>
        </w:rPr>
        <w:t>is</w:t>
      </w:r>
      <w:r w:rsidRPr="007E727E">
        <w:rPr>
          <w:rFonts w:ascii="Arial" w:hAnsi="Arial" w:cs="Arial"/>
          <w:sz w:val="22"/>
          <w:szCs w:val="22"/>
        </w:rPr>
        <w:t xml:space="preserve"> lane as it is highlighted </w:t>
      </w:r>
      <w:r w:rsidR="00BF66DB" w:rsidRPr="007E727E">
        <w:rPr>
          <w:rFonts w:ascii="Arial" w:hAnsi="Arial" w:cs="Arial"/>
          <w:sz w:val="22"/>
          <w:szCs w:val="22"/>
        </w:rPr>
        <w:t>in the Glasgow West Conservation Area Appraisal (page 14) as one of a limited number of “light industrial lanes” within Hillhead. Otago Lane is associated with services for local households such as dairies, workshops and commercial stabling. On page 55,</w:t>
      </w:r>
      <w:r w:rsidR="007E727E" w:rsidRPr="007E727E">
        <w:rPr>
          <w:rFonts w:ascii="Arial" w:hAnsi="Arial" w:cs="Arial"/>
          <w:sz w:val="22"/>
          <w:szCs w:val="22"/>
        </w:rPr>
        <w:t xml:space="preserve"> it</w:t>
      </w:r>
      <w:r w:rsidR="00BF66DB" w:rsidRPr="007E727E">
        <w:rPr>
          <w:rFonts w:ascii="Arial" w:hAnsi="Arial" w:cs="Arial"/>
          <w:sz w:val="22"/>
          <w:szCs w:val="22"/>
        </w:rPr>
        <w:t xml:space="preserve"> </w:t>
      </w:r>
      <w:r w:rsidR="00253932" w:rsidRPr="007E727E">
        <w:rPr>
          <w:rFonts w:ascii="Arial" w:hAnsi="Arial" w:cs="Arial"/>
          <w:sz w:val="22"/>
          <w:szCs w:val="22"/>
        </w:rPr>
        <w:t xml:space="preserve">states “These lanes offer character contrast owing to their intimate scale, </w:t>
      </w:r>
      <w:proofErr w:type="spellStart"/>
      <w:r w:rsidR="00253932" w:rsidRPr="007E727E">
        <w:rPr>
          <w:rFonts w:ascii="Arial" w:hAnsi="Arial" w:cs="Arial"/>
          <w:sz w:val="22"/>
          <w:szCs w:val="22"/>
        </w:rPr>
        <w:t>setted</w:t>
      </w:r>
      <w:proofErr w:type="spellEnd"/>
      <w:r w:rsidR="00253932" w:rsidRPr="007E727E">
        <w:rPr>
          <w:rFonts w:ascii="Arial" w:hAnsi="Arial" w:cs="Arial"/>
          <w:sz w:val="22"/>
          <w:szCs w:val="22"/>
        </w:rPr>
        <w:t xml:space="preserve"> road surface and the incidence of polychrome and painted brickwork”, with </w:t>
      </w:r>
      <w:r w:rsidR="00BF66DB" w:rsidRPr="007E727E">
        <w:rPr>
          <w:rFonts w:ascii="Arial" w:hAnsi="Arial" w:cs="Arial"/>
          <w:sz w:val="22"/>
          <w:szCs w:val="22"/>
        </w:rPr>
        <w:t>photo 10 refer</w:t>
      </w:r>
      <w:r w:rsidR="00253932" w:rsidRPr="007E727E">
        <w:rPr>
          <w:rFonts w:ascii="Arial" w:hAnsi="Arial" w:cs="Arial"/>
          <w:sz w:val="22"/>
          <w:szCs w:val="22"/>
        </w:rPr>
        <w:t>ring</w:t>
      </w:r>
      <w:r w:rsidR="00BF66DB" w:rsidRPr="007E727E">
        <w:rPr>
          <w:rFonts w:ascii="Arial" w:hAnsi="Arial" w:cs="Arial"/>
          <w:sz w:val="22"/>
          <w:szCs w:val="22"/>
        </w:rPr>
        <w:t xml:space="preserve"> to </w:t>
      </w:r>
      <w:r w:rsidR="00253932" w:rsidRPr="007E727E">
        <w:rPr>
          <w:rFonts w:ascii="Arial" w:hAnsi="Arial" w:cs="Arial"/>
          <w:sz w:val="22"/>
          <w:szCs w:val="22"/>
        </w:rPr>
        <w:t>light industrial buildings as being “reused for independent retail and restaurant in Otago Lane”.</w:t>
      </w:r>
    </w:p>
    <w:p w14:paraId="4A8BF557" w14:textId="5F0A3F17" w:rsidR="00444041" w:rsidRPr="007E727E" w:rsidRDefault="00444041" w:rsidP="00444041">
      <w:pPr>
        <w:jc w:val="both"/>
        <w:rPr>
          <w:rFonts w:ascii="Arial" w:hAnsi="Arial" w:cs="Arial"/>
        </w:rPr>
      </w:pPr>
      <w:r w:rsidRPr="007E727E">
        <w:rPr>
          <w:rFonts w:ascii="Arial" w:hAnsi="Arial" w:cs="Arial"/>
        </w:rPr>
        <w:t xml:space="preserve">Currently Otago Lane has just six flats and six commercial units.  The scale, massing and density of the proposed </w:t>
      </w:r>
      <w:r w:rsidR="00253932" w:rsidRPr="007E727E">
        <w:rPr>
          <w:rFonts w:ascii="Arial" w:hAnsi="Arial" w:cs="Arial"/>
        </w:rPr>
        <w:t xml:space="preserve">residential </w:t>
      </w:r>
      <w:r w:rsidRPr="007E727E">
        <w:rPr>
          <w:rFonts w:ascii="Arial" w:hAnsi="Arial" w:cs="Arial"/>
        </w:rPr>
        <w:t>development</w:t>
      </w:r>
      <w:r w:rsidR="00253932" w:rsidRPr="007E727E">
        <w:rPr>
          <w:rFonts w:ascii="Arial" w:hAnsi="Arial" w:cs="Arial"/>
        </w:rPr>
        <w:t xml:space="preserve"> with 49 units</w:t>
      </w:r>
      <w:r w:rsidRPr="007E727E">
        <w:rPr>
          <w:rFonts w:ascii="Arial" w:hAnsi="Arial" w:cs="Arial"/>
        </w:rPr>
        <w:t xml:space="preserve"> is significantly out of proportion </w:t>
      </w:r>
      <w:r w:rsidR="00C870EE" w:rsidRPr="007E727E">
        <w:rPr>
          <w:rFonts w:ascii="Arial" w:hAnsi="Arial" w:cs="Arial"/>
        </w:rPr>
        <w:t>for</w:t>
      </w:r>
      <w:r w:rsidRPr="007E727E">
        <w:rPr>
          <w:rFonts w:ascii="Arial" w:hAnsi="Arial" w:cs="Arial"/>
        </w:rPr>
        <w:t xml:space="preserve"> the available area and </w:t>
      </w:r>
      <w:r w:rsidR="00253932" w:rsidRPr="007E727E">
        <w:rPr>
          <w:rFonts w:ascii="Arial" w:hAnsi="Arial" w:cs="Arial"/>
        </w:rPr>
        <w:t xml:space="preserve">is not suitable for a site with limited </w:t>
      </w:r>
      <w:r w:rsidRPr="007E727E">
        <w:rPr>
          <w:rFonts w:ascii="Arial" w:hAnsi="Arial" w:cs="Arial"/>
        </w:rPr>
        <w:t xml:space="preserve">access via a single narrow lane opening.  </w:t>
      </w:r>
    </w:p>
    <w:p w14:paraId="1809C9B5" w14:textId="15F9BEC6" w:rsidR="00444041" w:rsidRPr="007E727E" w:rsidRDefault="00E04458" w:rsidP="00424F56">
      <w:pPr>
        <w:pStyle w:val="NormalWeb"/>
        <w:shd w:val="clear" w:color="auto" w:fill="FFFFFF"/>
        <w:spacing w:before="90" w:beforeAutospacing="0" w:after="90" w:afterAutospacing="0"/>
        <w:rPr>
          <w:rFonts w:ascii="Arial" w:hAnsi="Arial" w:cs="Arial"/>
          <w:b/>
          <w:sz w:val="22"/>
          <w:szCs w:val="22"/>
          <w:u w:val="single"/>
        </w:rPr>
      </w:pPr>
      <w:r w:rsidRPr="007E727E">
        <w:rPr>
          <w:rFonts w:ascii="Arial" w:hAnsi="Arial" w:cs="Arial"/>
          <w:b/>
          <w:sz w:val="22"/>
          <w:szCs w:val="22"/>
          <w:u w:val="single"/>
        </w:rPr>
        <w:t>3. Contrary to CDP7 Natural Environment</w:t>
      </w:r>
    </w:p>
    <w:p w14:paraId="1DBE2DDE" w14:textId="291865A2" w:rsidR="00444041" w:rsidRPr="007E727E" w:rsidRDefault="00E04458" w:rsidP="00444041">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 xml:space="preserve">The proposal is outlined in </w:t>
      </w:r>
      <w:r w:rsidR="00444041" w:rsidRPr="007E727E">
        <w:rPr>
          <w:rFonts w:ascii="Arial" w:hAnsi="Arial" w:cs="Arial"/>
          <w:sz w:val="22"/>
          <w:szCs w:val="22"/>
        </w:rPr>
        <w:t xml:space="preserve">Access and Design Statement Part 3 </w:t>
      </w:r>
      <w:r w:rsidRPr="007E727E">
        <w:rPr>
          <w:rFonts w:ascii="Arial" w:hAnsi="Arial" w:cs="Arial"/>
          <w:sz w:val="22"/>
          <w:szCs w:val="22"/>
        </w:rPr>
        <w:t xml:space="preserve">which </w:t>
      </w:r>
      <w:r w:rsidR="00444041" w:rsidRPr="007E727E">
        <w:rPr>
          <w:rFonts w:ascii="Arial" w:hAnsi="Arial" w:cs="Arial"/>
          <w:sz w:val="22"/>
          <w:szCs w:val="22"/>
        </w:rPr>
        <w:t xml:space="preserve">describes Block B and D </w:t>
      </w:r>
      <w:r w:rsidRPr="007E727E">
        <w:rPr>
          <w:rFonts w:ascii="Arial" w:hAnsi="Arial" w:cs="Arial"/>
          <w:sz w:val="22"/>
          <w:szCs w:val="22"/>
        </w:rPr>
        <w:t>with</w:t>
      </w:r>
      <w:r w:rsidR="00444041" w:rsidRPr="007E727E">
        <w:rPr>
          <w:rFonts w:ascii="Arial" w:hAnsi="Arial" w:cs="Arial"/>
          <w:sz w:val="22"/>
          <w:szCs w:val="22"/>
        </w:rPr>
        <w:t xml:space="preserve"> frontages on to Otago Lane.</w:t>
      </w:r>
      <w:r w:rsidRPr="007E727E">
        <w:rPr>
          <w:rFonts w:ascii="Arial" w:hAnsi="Arial" w:cs="Arial"/>
          <w:sz w:val="22"/>
          <w:szCs w:val="22"/>
        </w:rPr>
        <w:t xml:space="preserve"> </w:t>
      </w:r>
      <w:r w:rsidR="00444041" w:rsidRPr="007E727E">
        <w:rPr>
          <w:rFonts w:ascii="Arial" w:hAnsi="Arial" w:cs="Arial"/>
          <w:sz w:val="22"/>
          <w:szCs w:val="22"/>
        </w:rPr>
        <w:t xml:space="preserve">Furthermore, at 4.8, it is stated that all flats in Block A, B and C have a private outdoor space in form of either a terrace area, projecting balcony, recessed balcony and roof terrace. Block D is comprised of </w:t>
      </w:r>
      <w:proofErr w:type="gramStart"/>
      <w:r w:rsidR="00444041" w:rsidRPr="007E727E">
        <w:rPr>
          <w:rFonts w:ascii="Arial" w:hAnsi="Arial" w:cs="Arial"/>
          <w:sz w:val="22"/>
          <w:szCs w:val="22"/>
        </w:rPr>
        <w:t>one bedroom</w:t>
      </w:r>
      <w:proofErr w:type="gramEnd"/>
      <w:r w:rsidR="00444041" w:rsidRPr="007E727E">
        <w:rPr>
          <w:rFonts w:ascii="Arial" w:hAnsi="Arial" w:cs="Arial"/>
          <w:sz w:val="22"/>
          <w:szCs w:val="22"/>
        </w:rPr>
        <w:t xml:space="preserve"> flats which have a Juliet type balcony in the living rooms. </w:t>
      </w:r>
      <w:r w:rsidRPr="007E727E">
        <w:rPr>
          <w:rFonts w:ascii="Arial" w:hAnsi="Arial" w:cs="Arial"/>
          <w:sz w:val="22"/>
          <w:szCs w:val="22"/>
        </w:rPr>
        <w:t>In addition, a</w:t>
      </w:r>
      <w:r w:rsidR="00444041" w:rsidRPr="007E727E">
        <w:rPr>
          <w:rFonts w:ascii="Arial" w:hAnsi="Arial" w:cs="Arial"/>
          <w:sz w:val="22"/>
          <w:szCs w:val="22"/>
        </w:rPr>
        <w:t>t 8.4 Typologies</w:t>
      </w:r>
      <w:r w:rsidRPr="007E727E">
        <w:rPr>
          <w:rFonts w:ascii="Arial" w:hAnsi="Arial" w:cs="Arial"/>
          <w:sz w:val="22"/>
          <w:szCs w:val="22"/>
        </w:rPr>
        <w:t>, there is reference to t</w:t>
      </w:r>
      <w:r w:rsidR="00444041" w:rsidRPr="007E727E">
        <w:rPr>
          <w:rFonts w:ascii="Arial" w:hAnsi="Arial" w:cs="Arial"/>
          <w:sz w:val="22"/>
          <w:szCs w:val="22"/>
        </w:rPr>
        <w:t xml:space="preserve">he two upper floors in Black B </w:t>
      </w:r>
      <w:r w:rsidRPr="007E727E">
        <w:rPr>
          <w:rFonts w:ascii="Arial" w:hAnsi="Arial" w:cs="Arial"/>
          <w:sz w:val="22"/>
          <w:szCs w:val="22"/>
        </w:rPr>
        <w:t>and</w:t>
      </w:r>
      <w:r w:rsidR="00444041" w:rsidRPr="007E727E">
        <w:rPr>
          <w:rFonts w:ascii="Arial" w:hAnsi="Arial" w:cs="Arial"/>
          <w:sz w:val="22"/>
          <w:szCs w:val="22"/>
        </w:rPr>
        <w:t xml:space="preserve"> C </w:t>
      </w:r>
      <w:r w:rsidRPr="007E727E">
        <w:rPr>
          <w:rFonts w:ascii="Arial" w:hAnsi="Arial" w:cs="Arial"/>
          <w:sz w:val="22"/>
          <w:szCs w:val="22"/>
        </w:rPr>
        <w:t xml:space="preserve">as </w:t>
      </w:r>
      <w:r w:rsidR="00444041" w:rsidRPr="007E727E">
        <w:rPr>
          <w:rFonts w:ascii="Arial" w:hAnsi="Arial" w:cs="Arial"/>
          <w:sz w:val="22"/>
          <w:szCs w:val="22"/>
        </w:rPr>
        <w:t>hav</w:t>
      </w:r>
      <w:r w:rsidRPr="007E727E">
        <w:rPr>
          <w:rFonts w:ascii="Arial" w:hAnsi="Arial" w:cs="Arial"/>
          <w:sz w:val="22"/>
          <w:szCs w:val="22"/>
        </w:rPr>
        <w:t>ing</w:t>
      </w:r>
      <w:r w:rsidR="00444041" w:rsidRPr="007E727E">
        <w:rPr>
          <w:rFonts w:ascii="Arial" w:hAnsi="Arial" w:cs="Arial"/>
          <w:sz w:val="22"/>
          <w:szCs w:val="22"/>
        </w:rPr>
        <w:t xml:space="preserve"> penthouse flats, many of which have roof terraces overlooking the River Kelvin.  Also, at 8.8 Orientation</w:t>
      </w:r>
      <w:r w:rsidRPr="007E727E">
        <w:rPr>
          <w:rFonts w:ascii="Arial" w:hAnsi="Arial" w:cs="Arial"/>
          <w:sz w:val="22"/>
          <w:szCs w:val="22"/>
        </w:rPr>
        <w:t xml:space="preserve">, there is reference to </w:t>
      </w:r>
      <w:r w:rsidR="00444041" w:rsidRPr="007E727E">
        <w:rPr>
          <w:rFonts w:ascii="Arial" w:hAnsi="Arial" w:cs="Arial"/>
          <w:sz w:val="22"/>
          <w:szCs w:val="22"/>
        </w:rPr>
        <w:t xml:space="preserve">Balconies </w:t>
      </w:r>
      <w:r w:rsidRPr="007E727E">
        <w:rPr>
          <w:rFonts w:ascii="Arial" w:hAnsi="Arial" w:cs="Arial"/>
          <w:sz w:val="22"/>
          <w:szCs w:val="22"/>
        </w:rPr>
        <w:t xml:space="preserve">which </w:t>
      </w:r>
      <w:r w:rsidR="00444041" w:rsidRPr="007E727E">
        <w:rPr>
          <w:rFonts w:ascii="Arial" w:hAnsi="Arial" w:cs="Arial"/>
          <w:sz w:val="22"/>
          <w:szCs w:val="22"/>
        </w:rPr>
        <w:t>have been positioned on the north and east elevations to afford the best views.</w:t>
      </w:r>
      <w:r w:rsidRPr="007E727E">
        <w:rPr>
          <w:rFonts w:ascii="Arial" w:hAnsi="Arial" w:cs="Arial"/>
          <w:sz w:val="22"/>
          <w:szCs w:val="22"/>
        </w:rPr>
        <w:t xml:space="preserve"> </w:t>
      </w:r>
      <w:r w:rsidR="00444041" w:rsidRPr="007E727E">
        <w:rPr>
          <w:rFonts w:ascii="Arial" w:hAnsi="Arial" w:cs="Arial"/>
          <w:sz w:val="22"/>
          <w:szCs w:val="22"/>
        </w:rPr>
        <w:t>Additionally,</w:t>
      </w:r>
      <w:r w:rsidRPr="007E727E">
        <w:rPr>
          <w:rFonts w:ascii="Arial" w:hAnsi="Arial" w:cs="Arial"/>
          <w:sz w:val="22"/>
          <w:szCs w:val="22"/>
        </w:rPr>
        <w:t xml:space="preserve"> at</w:t>
      </w:r>
      <w:r w:rsidR="00444041" w:rsidRPr="007E727E">
        <w:rPr>
          <w:rFonts w:ascii="Arial" w:hAnsi="Arial" w:cs="Arial"/>
          <w:sz w:val="22"/>
          <w:szCs w:val="22"/>
        </w:rPr>
        <w:t xml:space="preserve"> 8.10 </w:t>
      </w:r>
      <w:r w:rsidRPr="007E727E">
        <w:rPr>
          <w:rFonts w:ascii="Arial" w:hAnsi="Arial" w:cs="Arial"/>
          <w:sz w:val="22"/>
          <w:szCs w:val="22"/>
        </w:rPr>
        <w:t xml:space="preserve">the section of </w:t>
      </w:r>
      <w:r w:rsidR="00444041" w:rsidRPr="007E727E">
        <w:rPr>
          <w:rFonts w:ascii="Arial" w:hAnsi="Arial" w:cs="Arial"/>
          <w:sz w:val="22"/>
          <w:szCs w:val="22"/>
        </w:rPr>
        <w:t xml:space="preserve">materiality, </w:t>
      </w:r>
      <w:r w:rsidRPr="007E727E">
        <w:rPr>
          <w:rFonts w:ascii="Arial" w:hAnsi="Arial" w:cs="Arial"/>
          <w:sz w:val="22"/>
          <w:szCs w:val="22"/>
        </w:rPr>
        <w:t xml:space="preserve">highlights that </w:t>
      </w:r>
      <w:r w:rsidR="00444041" w:rsidRPr="007E727E">
        <w:rPr>
          <w:rFonts w:ascii="Arial" w:hAnsi="Arial" w:cs="Arial"/>
          <w:sz w:val="22"/>
          <w:szCs w:val="22"/>
        </w:rPr>
        <w:t>projecting balconies and roof terraces will activate the frontage along the river.</w:t>
      </w:r>
    </w:p>
    <w:p w14:paraId="7CDDCD6C" w14:textId="6D1B5EA0" w:rsidR="00173389" w:rsidRPr="007E727E" w:rsidRDefault="00E04458" w:rsidP="00424F56">
      <w:pPr>
        <w:pStyle w:val="NormalWeb"/>
        <w:shd w:val="clear" w:color="auto" w:fill="FFFFFF"/>
        <w:spacing w:before="90" w:beforeAutospacing="0" w:after="90" w:afterAutospacing="0"/>
        <w:rPr>
          <w:rFonts w:ascii="Helvetica" w:hAnsi="Helvetica" w:cs="Helvetica"/>
          <w:sz w:val="21"/>
          <w:szCs w:val="21"/>
        </w:rPr>
      </w:pPr>
      <w:r w:rsidRPr="007E727E">
        <w:rPr>
          <w:rFonts w:ascii="Helvetica" w:hAnsi="Helvetica" w:cs="Helvetica"/>
          <w:sz w:val="21"/>
          <w:szCs w:val="21"/>
        </w:rPr>
        <w:t>The development’s scale and massing with balconies and roof terraces is to the detriment of existing open space, namely the Green Corridor, and accordingly is not well designed or located and will make a negative impact on people currently living and working in the location as well as the environment. This goes against Open Space Strategy paragraph 3.7 and PAN 65.</w:t>
      </w:r>
    </w:p>
    <w:p w14:paraId="6E100E3D" w14:textId="27234CCB" w:rsidR="00C07DFB" w:rsidRPr="007E727E" w:rsidRDefault="00E04458" w:rsidP="00424F56">
      <w:pPr>
        <w:pStyle w:val="NormalWeb"/>
        <w:shd w:val="clear" w:color="auto" w:fill="FFFFFF"/>
        <w:spacing w:before="90" w:beforeAutospacing="0" w:after="90" w:afterAutospacing="0"/>
        <w:rPr>
          <w:rFonts w:ascii="Helvetica" w:hAnsi="Helvetica" w:cs="Helvetica"/>
          <w:sz w:val="21"/>
          <w:szCs w:val="21"/>
        </w:rPr>
      </w:pPr>
      <w:r w:rsidRPr="007E727E">
        <w:rPr>
          <w:rFonts w:ascii="Helvetica" w:hAnsi="Helvetica" w:cs="Helvetica"/>
          <w:sz w:val="21"/>
          <w:szCs w:val="21"/>
        </w:rPr>
        <w:t xml:space="preserve">As detailed on </w:t>
      </w:r>
      <w:r w:rsidR="00C07DFB" w:rsidRPr="007E727E">
        <w:rPr>
          <w:rFonts w:ascii="Helvetica" w:hAnsi="Helvetica" w:cs="Helvetica"/>
          <w:sz w:val="21"/>
          <w:szCs w:val="21"/>
        </w:rPr>
        <w:t>Page 12, Access and Design Statement Part 1</w:t>
      </w:r>
      <w:r w:rsidRPr="007E727E">
        <w:rPr>
          <w:rFonts w:ascii="Helvetica" w:hAnsi="Helvetica" w:cs="Helvetica"/>
          <w:sz w:val="21"/>
          <w:szCs w:val="21"/>
        </w:rPr>
        <w:t>,</w:t>
      </w:r>
      <w:r w:rsidR="00C07DFB" w:rsidRPr="007E727E">
        <w:rPr>
          <w:rFonts w:ascii="Helvetica" w:hAnsi="Helvetica" w:cs="Helvetica"/>
          <w:sz w:val="21"/>
          <w:szCs w:val="21"/>
        </w:rPr>
        <w:t xml:space="preserve"> </w:t>
      </w:r>
      <w:r w:rsidRPr="007E727E">
        <w:rPr>
          <w:rFonts w:ascii="Helvetica" w:hAnsi="Helvetica" w:cs="Helvetica"/>
          <w:sz w:val="21"/>
          <w:szCs w:val="21"/>
        </w:rPr>
        <w:t>“</w:t>
      </w:r>
      <w:r w:rsidR="00C07DFB" w:rsidRPr="007E727E">
        <w:rPr>
          <w:rFonts w:ascii="Helvetica" w:hAnsi="Helvetica" w:cs="Helvetica"/>
          <w:sz w:val="21"/>
          <w:szCs w:val="21"/>
        </w:rPr>
        <w:t>Eastern edge of the site along the River kelvin designated as city-wide site of importance for Nature Conservation and is in the River Kelvin Green Corridor, site also in SEPA defined flood area.</w:t>
      </w:r>
      <w:r w:rsidRPr="007E727E">
        <w:rPr>
          <w:rFonts w:ascii="Helvetica" w:hAnsi="Helvetica" w:cs="Helvetica"/>
          <w:sz w:val="21"/>
          <w:szCs w:val="21"/>
        </w:rPr>
        <w:t>”</w:t>
      </w:r>
    </w:p>
    <w:p w14:paraId="51E60EEE" w14:textId="3E424646" w:rsidR="00D96A77" w:rsidRPr="007E727E" w:rsidRDefault="00424F56" w:rsidP="00D96A77">
      <w:pPr>
        <w:pStyle w:val="NormalWeb"/>
        <w:shd w:val="clear" w:color="auto" w:fill="FFFFFF"/>
        <w:spacing w:before="90" w:beforeAutospacing="0" w:after="90" w:afterAutospacing="0"/>
        <w:rPr>
          <w:rFonts w:ascii="Helvetica" w:hAnsi="Helvetica" w:cs="Helvetica"/>
          <w:sz w:val="21"/>
          <w:szCs w:val="21"/>
        </w:rPr>
      </w:pPr>
      <w:r w:rsidRPr="007E727E">
        <w:rPr>
          <w:rFonts w:ascii="Helvetica" w:hAnsi="Helvetica" w:cs="Helvetica"/>
          <w:sz w:val="21"/>
          <w:szCs w:val="21"/>
        </w:rPr>
        <w:t xml:space="preserve">The development, which proposes the removal of trees and the building of 7 storey blocks, </w:t>
      </w:r>
      <w:r w:rsidR="00E04458" w:rsidRPr="007E727E">
        <w:rPr>
          <w:rFonts w:ascii="Helvetica" w:hAnsi="Helvetica" w:cs="Helvetica"/>
          <w:sz w:val="21"/>
          <w:szCs w:val="21"/>
        </w:rPr>
        <w:t xml:space="preserve">will </w:t>
      </w:r>
      <w:r w:rsidRPr="007E727E">
        <w:rPr>
          <w:rFonts w:ascii="Helvetica" w:hAnsi="Helvetica" w:cs="Helvetica"/>
          <w:sz w:val="21"/>
          <w:szCs w:val="21"/>
        </w:rPr>
        <w:t>not enhance the character or qualities of the site and will have an adverse impact on the special character or qualities of a local landscape and so therefore the Council must not support this development according to CDP7 Natural Environment (SG7 par. 7.3).</w:t>
      </w:r>
    </w:p>
    <w:p w14:paraId="52196F32" w14:textId="62A85510" w:rsidR="00C870EE" w:rsidRPr="007E727E" w:rsidRDefault="00D96A77" w:rsidP="00D96A77">
      <w:pPr>
        <w:pStyle w:val="NormalWeb"/>
        <w:shd w:val="clear" w:color="auto" w:fill="FFFFFF"/>
        <w:spacing w:before="90" w:beforeAutospacing="0" w:after="90" w:afterAutospacing="0"/>
        <w:rPr>
          <w:rFonts w:ascii="Arial" w:hAnsi="Arial" w:cs="Arial"/>
          <w:sz w:val="22"/>
          <w:szCs w:val="22"/>
        </w:rPr>
      </w:pPr>
      <w:r w:rsidRPr="007E727E">
        <w:rPr>
          <w:rFonts w:ascii="Helvetica" w:hAnsi="Helvetica" w:cs="Helvetica"/>
          <w:sz w:val="21"/>
          <w:szCs w:val="21"/>
        </w:rPr>
        <w:t xml:space="preserve">In </w:t>
      </w:r>
      <w:r w:rsidR="00C870EE" w:rsidRPr="007E727E">
        <w:rPr>
          <w:rFonts w:ascii="Helvetica" w:hAnsi="Helvetica" w:cs="Helvetica"/>
          <w:sz w:val="21"/>
          <w:szCs w:val="21"/>
        </w:rPr>
        <w:t xml:space="preserve">the proposal’s </w:t>
      </w:r>
      <w:r w:rsidRPr="007E727E">
        <w:rPr>
          <w:rFonts w:ascii="Helvetica" w:hAnsi="Helvetica" w:cs="Helvetica"/>
          <w:sz w:val="21"/>
          <w:szCs w:val="21"/>
        </w:rPr>
        <w:t xml:space="preserve">ecology assessment, </w:t>
      </w:r>
      <w:r w:rsidR="00C870EE" w:rsidRPr="007E727E">
        <w:rPr>
          <w:rFonts w:ascii="Helvetica" w:hAnsi="Helvetica" w:cs="Helvetica"/>
          <w:sz w:val="21"/>
          <w:szCs w:val="21"/>
        </w:rPr>
        <w:t xml:space="preserve">section </w:t>
      </w:r>
      <w:r w:rsidRPr="007E727E">
        <w:rPr>
          <w:rFonts w:ascii="Helvetica" w:hAnsi="Helvetica" w:cs="Helvetica"/>
          <w:sz w:val="21"/>
          <w:szCs w:val="21"/>
        </w:rPr>
        <w:t>5.1 Habitats</w:t>
      </w:r>
      <w:r w:rsidR="00C870EE" w:rsidRPr="007E727E">
        <w:rPr>
          <w:rFonts w:ascii="Helvetica" w:hAnsi="Helvetica" w:cs="Helvetica"/>
          <w:sz w:val="21"/>
          <w:szCs w:val="21"/>
        </w:rPr>
        <w:t>, it is highlighted that</w:t>
      </w:r>
      <w:r w:rsidRPr="007E727E">
        <w:rPr>
          <w:rFonts w:ascii="Helvetica" w:hAnsi="Helvetica" w:cs="Helvetica"/>
          <w:sz w:val="21"/>
          <w:szCs w:val="21"/>
        </w:rPr>
        <w:t xml:space="preserve"> lighting</w:t>
      </w:r>
      <w:r w:rsidR="0094080F" w:rsidRPr="007E727E">
        <w:rPr>
          <w:rFonts w:ascii="Helvetica" w:hAnsi="Helvetica" w:cs="Helvetica"/>
          <w:sz w:val="21"/>
          <w:szCs w:val="21"/>
        </w:rPr>
        <w:t xml:space="preserve"> </w:t>
      </w:r>
      <w:proofErr w:type="gramStart"/>
      <w:r w:rsidR="0094080F" w:rsidRPr="007E727E">
        <w:rPr>
          <w:rFonts w:ascii="Helvetica" w:hAnsi="Helvetica" w:cs="Helvetica"/>
          <w:sz w:val="21"/>
          <w:szCs w:val="21"/>
        </w:rPr>
        <w:t>has to</w:t>
      </w:r>
      <w:proofErr w:type="gramEnd"/>
      <w:r w:rsidR="0094080F" w:rsidRPr="007E727E">
        <w:rPr>
          <w:rFonts w:ascii="Helvetica" w:hAnsi="Helvetica" w:cs="Helvetica"/>
          <w:sz w:val="21"/>
          <w:szCs w:val="21"/>
        </w:rPr>
        <w:t xml:space="preserve"> be</w:t>
      </w:r>
      <w:r w:rsidRPr="007E727E">
        <w:rPr>
          <w:rFonts w:ascii="Helvetica" w:hAnsi="Helvetica" w:cs="Helvetica"/>
          <w:sz w:val="21"/>
          <w:szCs w:val="21"/>
        </w:rPr>
        <w:t xml:space="preserve"> direct</w:t>
      </w:r>
      <w:r w:rsidR="0094080F" w:rsidRPr="007E727E">
        <w:rPr>
          <w:rFonts w:ascii="Helvetica" w:hAnsi="Helvetica" w:cs="Helvetica"/>
          <w:sz w:val="21"/>
          <w:szCs w:val="21"/>
        </w:rPr>
        <w:t>ed</w:t>
      </w:r>
      <w:r w:rsidRPr="007E727E">
        <w:rPr>
          <w:rFonts w:ascii="Helvetica" w:hAnsi="Helvetica" w:cs="Helvetica"/>
          <w:sz w:val="21"/>
          <w:szCs w:val="21"/>
        </w:rPr>
        <w:t xml:space="preserve"> into the site and away from </w:t>
      </w:r>
      <w:r w:rsidR="0094080F" w:rsidRPr="007E727E">
        <w:rPr>
          <w:rFonts w:ascii="Helvetica" w:hAnsi="Helvetica" w:cs="Helvetica"/>
          <w:sz w:val="21"/>
          <w:szCs w:val="21"/>
        </w:rPr>
        <w:t xml:space="preserve">green corridor / riparian </w:t>
      </w:r>
      <w:r w:rsidRPr="007E727E">
        <w:rPr>
          <w:rFonts w:ascii="Helvetica" w:hAnsi="Helvetica" w:cs="Helvetica"/>
          <w:sz w:val="21"/>
          <w:szCs w:val="21"/>
        </w:rPr>
        <w:t>edges</w:t>
      </w:r>
      <w:r w:rsidR="0094080F" w:rsidRPr="007E727E">
        <w:rPr>
          <w:rFonts w:ascii="Helvetica" w:hAnsi="Helvetica" w:cs="Helvetica"/>
          <w:sz w:val="21"/>
          <w:szCs w:val="21"/>
        </w:rPr>
        <w:t xml:space="preserve">. Lighting design </w:t>
      </w:r>
      <w:proofErr w:type="gramStart"/>
      <w:r w:rsidR="0094080F" w:rsidRPr="007E727E">
        <w:rPr>
          <w:rFonts w:ascii="Helvetica" w:hAnsi="Helvetica" w:cs="Helvetica"/>
          <w:sz w:val="21"/>
          <w:szCs w:val="21"/>
        </w:rPr>
        <w:t>has to</w:t>
      </w:r>
      <w:proofErr w:type="gramEnd"/>
      <w:r w:rsidR="0094080F" w:rsidRPr="007E727E">
        <w:rPr>
          <w:rFonts w:ascii="Helvetica" w:hAnsi="Helvetica" w:cs="Helvetica"/>
          <w:sz w:val="21"/>
          <w:szCs w:val="21"/>
        </w:rPr>
        <w:t xml:space="preserve"> be </w:t>
      </w:r>
      <w:r w:rsidRPr="007E727E">
        <w:rPr>
          <w:rFonts w:ascii="Helvetica" w:hAnsi="Helvetica" w:cs="Helvetica"/>
          <w:sz w:val="21"/>
          <w:szCs w:val="21"/>
        </w:rPr>
        <w:lastRenderedPageBreak/>
        <w:t xml:space="preserve">selected to create the minimal </w:t>
      </w:r>
      <w:r w:rsidR="00C870EE" w:rsidRPr="007E727E">
        <w:rPr>
          <w:rFonts w:ascii="Helvetica" w:hAnsi="Helvetica" w:cs="Helvetica"/>
          <w:sz w:val="21"/>
          <w:szCs w:val="21"/>
        </w:rPr>
        <w:t xml:space="preserve">lighting </w:t>
      </w:r>
      <w:r w:rsidRPr="007E727E">
        <w:rPr>
          <w:rFonts w:ascii="Helvetica" w:hAnsi="Helvetica" w:cs="Helvetica"/>
          <w:sz w:val="21"/>
          <w:szCs w:val="21"/>
        </w:rPr>
        <w:t xml:space="preserve">spill possible. </w:t>
      </w:r>
      <w:r w:rsidR="00C870EE" w:rsidRPr="007E727E">
        <w:rPr>
          <w:rFonts w:ascii="Helvetica" w:hAnsi="Helvetica" w:cs="Helvetica"/>
          <w:sz w:val="21"/>
          <w:szCs w:val="21"/>
        </w:rPr>
        <w:t xml:space="preserve">At </w:t>
      </w:r>
      <w:r w:rsidRPr="007E727E">
        <w:rPr>
          <w:rFonts w:ascii="Helvetica" w:hAnsi="Helvetica" w:cs="Helvetica"/>
          <w:sz w:val="21"/>
          <w:szCs w:val="21"/>
        </w:rPr>
        <w:t>5.3</w:t>
      </w:r>
      <w:r w:rsidR="00C870EE" w:rsidRPr="007E727E">
        <w:rPr>
          <w:rFonts w:ascii="Helvetica" w:hAnsi="Helvetica" w:cs="Helvetica"/>
          <w:sz w:val="21"/>
          <w:szCs w:val="21"/>
        </w:rPr>
        <w:t xml:space="preserve">, there is reference to </w:t>
      </w:r>
      <w:r w:rsidRPr="007E727E">
        <w:rPr>
          <w:rFonts w:ascii="Helvetica" w:hAnsi="Helvetica" w:cs="Helvetica"/>
          <w:sz w:val="21"/>
          <w:szCs w:val="21"/>
        </w:rPr>
        <w:t>prevent</w:t>
      </w:r>
      <w:r w:rsidR="00C870EE" w:rsidRPr="007E727E">
        <w:rPr>
          <w:rFonts w:ascii="Helvetica" w:hAnsi="Helvetica" w:cs="Helvetica"/>
          <w:sz w:val="21"/>
          <w:szCs w:val="21"/>
        </w:rPr>
        <w:t>ing</w:t>
      </w:r>
      <w:r w:rsidRPr="007E727E">
        <w:rPr>
          <w:rFonts w:ascii="Helvetica" w:hAnsi="Helvetica" w:cs="Helvetica"/>
          <w:sz w:val="21"/>
          <w:szCs w:val="21"/>
        </w:rPr>
        <w:t xml:space="preserve"> contamination of the river </w:t>
      </w:r>
      <w:r w:rsidR="00C870EE" w:rsidRPr="007E727E">
        <w:rPr>
          <w:rFonts w:ascii="Helvetica" w:hAnsi="Helvetica" w:cs="Helvetica"/>
          <w:sz w:val="21"/>
          <w:szCs w:val="21"/>
        </w:rPr>
        <w:t>including</w:t>
      </w:r>
      <w:r w:rsidRPr="007E727E">
        <w:rPr>
          <w:rFonts w:ascii="Helvetica" w:hAnsi="Helvetica" w:cs="Helvetica"/>
          <w:sz w:val="21"/>
          <w:szCs w:val="21"/>
        </w:rPr>
        <w:t xml:space="preserve"> littering. </w:t>
      </w:r>
      <w:r w:rsidR="00C870EE" w:rsidRPr="007E727E">
        <w:rPr>
          <w:rFonts w:ascii="Helvetica" w:hAnsi="Helvetica" w:cs="Helvetica"/>
          <w:sz w:val="21"/>
          <w:szCs w:val="21"/>
        </w:rPr>
        <w:t>It is vital that any proposal seeks to m</w:t>
      </w:r>
      <w:r w:rsidRPr="007E727E">
        <w:rPr>
          <w:rFonts w:ascii="Helvetica" w:hAnsi="Helvetica" w:cs="Helvetica"/>
          <w:sz w:val="21"/>
          <w:szCs w:val="21"/>
        </w:rPr>
        <w:t>inimise lighting on bats, birds and mammal species using the riparian / green corridor</w:t>
      </w:r>
      <w:r w:rsidR="00C870EE" w:rsidRPr="007E727E">
        <w:rPr>
          <w:rFonts w:ascii="Helvetica" w:hAnsi="Helvetica" w:cs="Helvetica"/>
          <w:sz w:val="21"/>
          <w:szCs w:val="21"/>
        </w:rPr>
        <w:t xml:space="preserve">. </w:t>
      </w:r>
      <w:r w:rsidRPr="007E727E">
        <w:rPr>
          <w:rFonts w:ascii="Helvetica" w:hAnsi="Helvetica" w:cs="Helvetica"/>
          <w:sz w:val="21"/>
          <w:szCs w:val="21"/>
        </w:rPr>
        <w:t xml:space="preserve"> </w:t>
      </w:r>
      <w:r w:rsidR="0094080F" w:rsidRPr="007E727E">
        <w:rPr>
          <w:rFonts w:ascii="Helvetica" w:hAnsi="Helvetica" w:cs="Helvetica"/>
          <w:sz w:val="21"/>
          <w:szCs w:val="21"/>
        </w:rPr>
        <w:t>This proposal has new buildings f</w:t>
      </w:r>
      <w:r w:rsidR="0094080F" w:rsidRPr="007E727E">
        <w:rPr>
          <w:rFonts w:ascii="Arial" w:hAnsi="Arial" w:cs="Arial"/>
          <w:sz w:val="22"/>
          <w:szCs w:val="22"/>
        </w:rPr>
        <w:t xml:space="preserve">lats in Block A, B and D with balconies in the living rooms and roof terraces overlooking the River Kelvin.  Also, at 8.8 Orientation, there is reference to Balconies which have been positioned on the north and east elevations to afford the best views. Additionally, at 8.10 the section of materiality, highlights that projecting balconies and roof terraces will activate the frontage along the river. </w:t>
      </w:r>
      <w:r w:rsidR="00EC6570" w:rsidRPr="007E727E">
        <w:rPr>
          <w:rFonts w:ascii="Arial" w:hAnsi="Arial" w:cs="Arial"/>
          <w:sz w:val="22"/>
          <w:szCs w:val="22"/>
        </w:rPr>
        <w:t xml:space="preserve">The installation of lighting at the four blocks of flats will </w:t>
      </w:r>
      <w:r w:rsidR="00DC1E15" w:rsidRPr="007E727E">
        <w:rPr>
          <w:rFonts w:ascii="Arial" w:hAnsi="Arial" w:cs="Arial"/>
          <w:sz w:val="22"/>
          <w:szCs w:val="22"/>
        </w:rPr>
        <w:t xml:space="preserve">create light </w:t>
      </w:r>
      <w:r w:rsidR="00EC6570" w:rsidRPr="007E727E">
        <w:rPr>
          <w:rFonts w:ascii="Arial" w:hAnsi="Arial" w:cs="Arial"/>
          <w:sz w:val="22"/>
          <w:szCs w:val="22"/>
        </w:rPr>
        <w:t xml:space="preserve">pollute </w:t>
      </w:r>
      <w:r w:rsidR="00DC1E15" w:rsidRPr="007E727E">
        <w:rPr>
          <w:rFonts w:ascii="Arial" w:hAnsi="Arial" w:cs="Arial"/>
          <w:sz w:val="22"/>
          <w:szCs w:val="22"/>
        </w:rPr>
        <w:t xml:space="preserve">on this section of </w:t>
      </w:r>
      <w:r w:rsidR="00EC6570" w:rsidRPr="007E727E">
        <w:rPr>
          <w:rFonts w:ascii="Arial" w:hAnsi="Arial" w:cs="Arial"/>
          <w:sz w:val="22"/>
          <w:szCs w:val="22"/>
        </w:rPr>
        <w:t xml:space="preserve">the green corridor and </w:t>
      </w:r>
      <w:r w:rsidR="00DC1E15" w:rsidRPr="007E727E">
        <w:rPr>
          <w:rFonts w:ascii="Arial" w:hAnsi="Arial" w:cs="Arial"/>
          <w:sz w:val="22"/>
          <w:szCs w:val="22"/>
        </w:rPr>
        <w:t xml:space="preserve">with light </w:t>
      </w:r>
      <w:r w:rsidR="00EC6570" w:rsidRPr="007E727E">
        <w:rPr>
          <w:rFonts w:ascii="Arial" w:hAnsi="Arial" w:cs="Arial"/>
          <w:sz w:val="22"/>
          <w:szCs w:val="22"/>
        </w:rPr>
        <w:t>spill</w:t>
      </w:r>
      <w:r w:rsidR="00DC1E15" w:rsidRPr="007E727E">
        <w:rPr>
          <w:rFonts w:ascii="Arial" w:hAnsi="Arial" w:cs="Arial"/>
          <w:sz w:val="22"/>
          <w:szCs w:val="22"/>
        </w:rPr>
        <w:t>ing from the frontages</w:t>
      </w:r>
      <w:r w:rsidR="00EC6570" w:rsidRPr="007E727E">
        <w:rPr>
          <w:rFonts w:ascii="Arial" w:hAnsi="Arial" w:cs="Arial"/>
          <w:sz w:val="22"/>
          <w:szCs w:val="22"/>
        </w:rPr>
        <w:t xml:space="preserve"> on to the riverbank</w:t>
      </w:r>
      <w:r w:rsidR="00DC1E15" w:rsidRPr="007E727E">
        <w:rPr>
          <w:rFonts w:ascii="Arial" w:hAnsi="Arial" w:cs="Arial"/>
          <w:sz w:val="22"/>
          <w:szCs w:val="22"/>
        </w:rPr>
        <w:t>.</w:t>
      </w:r>
    </w:p>
    <w:p w14:paraId="31915712" w14:textId="2E650763" w:rsidR="0094080F" w:rsidRPr="007E727E" w:rsidRDefault="00D96A77" w:rsidP="0094080F">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 xml:space="preserve">Species Protection Plan </w:t>
      </w:r>
      <w:r w:rsidR="0094080F" w:rsidRPr="007E727E">
        <w:rPr>
          <w:rFonts w:ascii="Arial" w:hAnsi="Arial" w:cs="Arial"/>
          <w:sz w:val="22"/>
          <w:szCs w:val="22"/>
        </w:rPr>
        <w:t>is not available for</w:t>
      </w:r>
      <w:r w:rsidR="00C870EE" w:rsidRPr="007E727E">
        <w:rPr>
          <w:rFonts w:ascii="Arial" w:hAnsi="Arial" w:cs="Arial"/>
          <w:sz w:val="22"/>
          <w:szCs w:val="22"/>
        </w:rPr>
        <w:t xml:space="preserve"> the proposal to preserve </w:t>
      </w:r>
      <w:r w:rsidRPr="007E727E">
        <w:rPr>
          <w:rFonts w:ascii="Arial" w:hAnsi="Arial" w:cs="Arial"/>
          <w:sz w:val="22"/>
          <w:szCs w:val="22"/>
        </w:rPr>
        <w:t xml:space="preserve">bats and otters who make movements across the site, to protect them from injury and to maintain access to adjacent habitats. </w:t>
      </w:r>
      <w:r w:rsidR="0094080F" w:rsidRPr="007E727E">
        <w:rPr>
          <w:rFonts w:ascii="Arial" w:hAnsi="Arial" w:cs="Arial"/>
          <w:sz w:val="22"/>
          <w:szCs w:val="22"/>
        </w:rPr>
        <w:t xml:space="preserve">This proposal goes against the principles of CDP7 as the design and layout will </w:t>
      </w:r>
      <w:r w:rsidR="0094080F" w:rsidRPr="007E727E">
        <w:rPr>
          <w:rFonts w:ascii="Arial" w:hAnsi="Arial" w:cs="Arial"/>
          <w:sz w:val="22"/>
          <w:szCs w:val="22"/>
          <w:lang w:val="en"/>
        </w:rPr>
        <w:t>not enhance this area of wildlife corridor and its use as a wildlife habitat.</w:t>
      </w:r>
    </w:p>
    <w:p w14:paraId="0317C745" w14:textId="58BAD255" w:rsidR="00D96A77" w:rsidRPr="007E727E" w:rsidRDefault="0094080F" w:rsidP="00424F56">
      <w:pPr>
        <w:pStyle w:val="NormalWeb"/>
        <w:shd w:val="clear" w:color="auto" w:fill="FFFFFF"/>
        <w:spacing w:before="90" w:beforeAutospacing="0" w:after="90" w:afterAutospacing="0"/>
        <w:rPr>
          <w:rFonts w:ascii="Helvetica" w:hAnsi="Helvetica" w:cs="Helvetica"/>
          <w:b/>
          <w:sz w:val="21"/>
          <w:szCs w:val="21"/>
          <w:u w:val="single"/>
        </w:rPr>
      </w:pPr>
      <w:r w:rsidRPr="007E727E">
        <w:rPr>
          <w:rFonts w:ascii="Helvetica" w:hAnsi="Helvetica" w:cs="Helvetica"/>
          <w:b/>
          <w:sz w:val="21"/>
          <w:szCs w:val="21"/>
          <w:u w:val="single"/>
        </w:rPr>
        <w:t>4. Contrary to CDP 11 Sustainable Transport</w:t>
      </w:r>
    </w:p>
    <w:p w14:paraId="6FFFB87E" w14:textId="44E5D716" w:rsidR="00C07DFB" w:rsidRPr="007E727E" w:rsidRDefault="00D01165" w:rsidP="00C07DFB">
      <w:pPr>
        <w:pStyle w:val="NormalWeb"/>
        <w:shd w:val="clear" w:color="auto" w:fill="FFFFFF"/>
        <w:spacing w:before="90" w:beforeAutospacing="0" w:after="90" w:afterAutospacing="0"/>
        <w:rPr>
          <w:rFonts w:ascii="Helvetica" w:hAnsi="Helvetica" w:cs="Helvetica"/>
          <w:sz w:val="21"/>
          <w:szCs w:val="21"/>
        </w:rPr>
      </w:pPr>
      <w:r w:rsidRPr="007E727E">
        <w:rPr>
          <w:rFonts w:ascii="Helvetica" w:hAnsi="Helvetica" w:cs="Helvetica"/>
          <w:sz w:val="21"/>
          <w:szCs w:val="21"/>
        </w:rPr>
        <w:t>In the Access and Design Statement Part 2, it is indicated that there is an “</w:t>
      </w:r>
      <w:r w:rsidR="00063214" w:rsidRPr="007E727E">
        <w:rPr>
          <w:rFonts w:ascii="Helvetica" w:hAnsi="Helvetica" w:cs="Helvetica"/>
          <w:sz w:val="21"/>
          <w:szCs w:val="21"/>
        </w:rPr>
        <w:t>o</w:t>
      </w:r>
      <w:r w:rsidRPr="007E727E">
        <w:rPr>
          <w:rFonts w:ascii="Helvetica" w:hAnsi="Helvetica" w:cs="Helvetica"/>
          <w:sz w:val="21"/>
          <w:szCs w:val="21"/>
        </w:rPr>
        <w:t>pportunity to lift and relay the setts to adoptable standard</w:t>
      </w:r>
      <w:r w:rsidR="00063214" w:rsidRPr="007E727E">
        <w:rPr>
          <w:rFonts w:ascii="Helvetica" w:hAnsi="Helvetica" w:cs="Helvetica"/>
          <w:sz w:val="21"/>
          <w:szCs w:val="21"/>
        </w:rPr>
        <w:t xml:space="preserve">” when Otago Lane is already adopted by the Council. There is concern that unnecessary works on the existing </w:t>
      </w:r>
      <w:proofErr w:type="spellStart"/>
      <w:r w:rsidR="00063214" w:rsidRPr="007E727E">
        <w:rPr>
          <w:rFonts w:ascii="Helvetica" w:hAnsi="Helvetica" w:cs="Helvetica"/>
          <w:sz w:val="21"/>
          <w:szCs w:val="21"/>
        </w:rPr>
        <w:t>setts</w:t>
      </w:r>
      <w:proofErr w:type="spellEnd"/>
      <w:r w:rsidR="00063214" w:rsidRPr="007E727E">
        <w:rPr>
          <w:rFonts w:ascii="Helvetica" w:hAnsi="Helvetica" w:cs="Helvetica"/>
          <w:sz w:val="21"/>
          <w:szCs w:val="21"/>
        </w:rPr>
        <w:t xml:space="preserve"> are proposed and this could damage the current integrity the lane’s adopted roadway.</w:t>
      </w:r>
    </w:p>
    <w:p w14:paraId="7980D6F0" w14:textId="43CB8CA2" w:rsidR="00DF0918" w:rsidRPr="007E727E" w:rsidRDefault="00DF0918" w:rsidP="00DF0918">
      <w:pPr>
        <w:pStyle w:val="NormalWeb"/>
        <w:shd w:val="clear" w:color="auto" w:fill="FFFFFF"/>
        <w:spacing w:before="90" w:beforeAutospacing="0" w:after="90" w:afterAutospacing="0"/>
        <w:rPr>
          <w:rFonts w:ascii="Helvetica" w:hAnsi="Helvetica" w:cs="Helvetica"/>
          <w:sz w:val="21"/>
          <w:szCs w:val="21"/>
        </w:rPr>
      </w:pPr>
      <w:r w:rsidRPr="007E727E">
        <w:rPr>
          <w:rFonts w:ascii="Helvetica" w:hAnsi="Helvetica" w:cs="Helvetica"/>
          <w:sz w:val="21"/>
          <w:szCs w:val="21"/>
        </w:rPr>
        <w:t xml:space="preserve">At Access and Design Statement Part 3, it states at 4.11, there is a plan for 1 cycle storage space per unit, creating 49 spaces. However, this is inadequate cycle storage facilities </w:t>
      </w:r>
      <w:proofErr w:type="gramStart"/>
      <w:r w:rsidRPr="007E727E">
        <w:rPr>
          <w:rFonts w:ascii="Helvetica" w:hAnsi="Helvetica" w:cs="Helvetica"/>
          <w:sz w:val="21"/>
          <w:szCs w:val="21"/>
        </w:rPr>
        <w:t>for  residents</w:t>
      </w:r>
      <w:proofErr w:type="gramEnd"/>
      <w:r w:rsidRPr="007E727E">
        <w:rPr>
          <w:rFonts w:ascii="Helvetica" w:hAnsi="Helvetica" w:cs="Helvetica"/>
          <w:sz w:val="21"/>
          <w:szCs w:val="21"/>
        </w:rPr>
        <w:t xml:space="preserve"> who </w:t>
      </w:r>
      <w:r w:rsidR="00DC1E15" w:rsidRPr="007E727E">
        <w:rPr>
          <w:rFonts w:ascii="Helvetica" w:hAnsi="Helvetica" w:cs="Helvetica"/>
          <w:sz w:val="21"/>
          <w:szCs w:val="21"/>
        </w:rPr>
        <w:t>want to prevent theft of their bicycle</w:t>
      </w:r>
      <w:r w:rsidRPr="007E727E">
        <w:rPr>
          <w:rFonts w:ascii="Helvetica" w:hAnsi="Helvetica" w:cs="Helvetica"/>
          <w:sz w:val="21"/>
          <w:szCs w:val="21"/>
        </w:rPr>
        <w:t xml:space="preserve">. </w:t>
      </w:r>
    </w:p>
    <w:p w14:paraId="1F2214B3" w14:textId="77777777" w:rsidR="00DF0918" w:rsidRPr="007E727E" w:rsidRDefault="00DF0918" w:rsidP="00C07DFB">
      <w:pPr>
        <w:pStyle w:val="NormalWeb"/>
        <w:shd w:val="clear" w:color="auto" w:fill="FFFFFF"/>
        <w:spacing w:before="90" w:beforeAutospacing="0" w:after="90" w:afterAutospacing="0"/>
        <w:rPr>
          <w:rFonts w:ascii="Helvetica" w:hAnsi="Helvetica" w:cs="Helvetica"/>
          <w:sz w:val="21"/>
          <w:szCs w:val="21"/>
        </w:rPr>
      </w:pPr>
    </w:p>
    <w:p w14:paraId="205B83A3" w14:textId="4570400B" w:rsidR="00DF0918" w:rsidRPr="007E727E" w:rsidRDefault="00DF0918" w:rsidP="00C07DFB">
      <w:pPr>
        <w:pStyle w:val="NormalWeb"/>
        <w:shd w:val="clear" w:color="auto" w:fill="FFFFFF"/>
        <w:spacing w:before="90" w:beforeAutospacing="0" w:after="90" w:afterAutospacing="0"/>
        <w:rPr>
          <w:rFonts w:ascii="Helvetica" w:hAnsi="Helvetica" w:cs="Helvetica"/>
          <w:b/>
          <w:sz w:val="21"/>
          <w:szCs w:val="21"/>
          <w:u w:val="single"/>
        </w:rPr>
      </w:pPr>
      <w:r w:rsidRPr="007E727E">
        <w:rPr>
          <w:rFonts w:ascii="Helvetica" w:hAnsi="Helvetica" w:cs="Helvetica"/>
          <w:b/>
          <w:sz w:val="21"/>
          <w:szCs w:val="21"/>
          <w:u w:val="single"/>
        </w:rPr>
        <w:t>5. Increased risk of flooding</w:t>
      </w:r>
    </w:p>
    <w:p w14:paraId="77E3EBD6" w14:textId="77777777" w:rsidR="00F81051" w:rsidRPr="007E727E" w:rsidRDefault="00DF0918" w:rsidP="00EC6570">
      <w:pPr>
        <w:pStyle w:val="NormalWeb"/>
        <w:shd w:val="clear" w:color="auto" w:fill="FFFFFF"/>
        <w:spacing w:before="90" w:beforeAutospacing="0" w:after="90" w:afterAutospacing="0"/>
        <w:rPr>
          <w:rFonts w:ascii="Helvetica" w:hAnsi="Helvetica" w:cs="Helvetica"/>
          <w:sz w:val="21"/>
          <w:szCs w:val="21"/>
        </w:rPr>
      </w:pPr>
      <w:r w:rsidRPr="007E727E">
        <w:rPr>
          <w:rFonts w:ascii="Helvetica" w:hAnsi="Helvetica" w:cs="Helvetica"/>
          <w:sz w:val="21"/>
          <w:szCs w:val="21"/>
        </w:rPr>
        <w:t xml:space="preserve">There is more hard standing created by this proposal and </w:t>
      </w:r>
      <w:proofErr w:type="gramStart"/>
      <w:r w:rsidRPr="007E727E">
        <w:rPr>
          <w:rFonts w:ascii="Helvetica" w:hAnsi="Helvetica" w:cs="Helvetica"/>
          <w:sz w:val="21"/>
          <w:szCs w:val="21"/>
        </w:rPr>
        <w:t>as a consequence</w:t>
      </w:r>
      <w:proofErr w:type="gramEnd"/>
      <w:r w:rsidRPr="007E727E">
        <w:rPr>
          <w:rFonts w:ascii="Helvetica" w:hAnsi="Helvetica" w:cs="Helvetica"/>
          <w:sz w:val="21"/>
          <w:szCs w:val="21"/>
        </w:rPr>
        <w:t xml:space="preserve">, </w:t>
      </w:r>
      <w:r w:rsidR="00EC6570" w:rsidRPr="007E727E">
        <w:rPr>
          <w:rFonts w:ascii="Helvetica" w:hAnsi="Helvetica" w:cs="Helvetica"/>
          <w:sz w:val="21"/>
          <w:szCs w:val="21"/>
        </w:rPr>
        <w:t xml:space="preserve">there is an increased </w:t>
      </w:r>
      <w:r w:rsidRPr="007E727E">
        <w:rPr>
          <w:rFonts w:ascii="Helvetica" w:hAnsi="Helvetica" w:cs="Helvetica"/>
          <w:sz w:val="21"/>
          <w:szCs w:val="21"/>
        </w:rPr>
        <w:t>flood risk.</w:t>
      </w:r>
      <w:r w:rsidR="00EC6570" w:rsidRPr="007E727E">
        <w:rPr>
          <w:rFonts w:ascii="Helvetica" w:hAnsi="Helvetica" w:cs="Helvetica"/>
          <w:sz w:val="21"/>
          <w:szCs w:val="21"/>
        </w:rPr>
        <w:t xml:space="preserve">  The Strategic Development Plan (SDP, Climate Change Adaptation, fig. 4) states that in order to counteract the effect of climate change, vacant and derelict land gap sites be made into </w:t>
      </w:r>
      <w:proofErr w:type="gramStart"/>
      <w:r w:rsidR="00EC6570" w:rsidRPr="007E727E">
        <w:rPr>
          <w:rFonts w:ascii="Helvetica" w:hAnsi="Helvetica" w:cs="Helvetica"/>
          <w:sz w:val="21"/>
          <w:szCs w:val="21"/>
        </w:rPr>
        <w:t>“ permanent</w:t>
      </w:r>
      <w:proofErr w:type="gramEnd"/>
      <w:r w:rsidR="00EC6570" w:rsidRPr="007E727E">
        <w:rPr>
          <w:rFonts w:ascii="Helvetica" w:hAnsi="Helvetica" w:cs="Helvetica"/>
          <w:sz w:val="21"/>
          <w:szCs w:val="21"/>
        </w:rPr>
        <w:t xml:space="preserve"> green space”. </w:t>
      </w:r>
      <w:proofErr w:type="spellStart"/>
      <w:r w:rsidR="00EC6570" w:rsidRPr="007E727E">
        <w:rPr>
          <w:rFonts w:ascii="Helvetica" w:hAnsi="Helvetica" w:cs="Helvetica"/>
          <w:sz w:val="21"/>
          <w:szCs w:val="21"/>
        </w:rPr>
        <w:t>Futhermore</w:t>
      </w:r>
      <w:proofErr w:type="spellEnd"/>
      <w:r w:rsidR="00EC6570" w:rsidRPr="007E727E">
        <w:rPr>
          <w:rFonts w:ascii="Helvetica" w:hAnsi="Helvetica" w:cs="Helvetica"/>
          <w:sz w:val="21"/>
          <w:szCs w:val="21"/>
        </w:rPr>
        <w:t xml:space="preserve"> it states that the “Green Network can play a role in off-setting the effects of overheating and in improving air quality however the greatest adaption potential is in reducing surface water flooding.” The removal of trees and vegetation (already commenced in advance of the granting of 19/00592/FUL) and the location of large urban blocks next to an important waterway (River Kelvin) is unacceptable according to legislation in CDP6, 7 and 8 as supported by the SDP. </w:t>
      </w:r>
    </w:p>
    <w:p w14:paraId="2C8C0AE7" w14:textId="138B08FA" w:rsidR="00D96A77" w:rsidRPr="007E727E" w:rsidRDefault="00D96A77" w:rsidP="00424F56">
      <w:pPr>
        <w:pStyle w:val="NormalWeb"/>
        <w:shd w:val="clear" w:color="auto" w:fill="FFFFFF"/>
        <w:spacing w:before="90" w:beforeAutospacing="0" w:after="90" w:afterAutospacing="0"/>
        <w:rPr>
          <w:rFonts w:ascii="Helvetica" w:hAnsi="Helvetica" w:cs="Helvetica"/>
          <w:sz w:val="21"/>
          <w:szCs w:val="21"/>
        </w:rPr>
      </w:pPr>
    </w:p>
    <w:p w14:paraId="2044E7C2" w14:textId="5728F42E" w:rsidR="00DF0918" w:rsidRPr="007E727E" w:rsidRDefault="00DF0918" w:rsidP="00424F56">
      <w:pPr>
        <w:pStyle w:val="NormalWeb"/>
        <w:shd w:val="clear" w:color="auto" w:fill="FFFFFF"/>
        <w:spacing w:before="90" w:beforeAutospacing="0" w:after="90" w:afterAutospacing="0"/>
        <w:rPr>
          <w:rFonts w:ascii="Helvetica" w:hAnsi="Helvetica" w:cs="Helvetica"/>
          <w:b/>
          <w:sz w:val="21"/>
          <w:szCs w:val="21"/>
          <w:u w:val="single"/>
        </w:rPr>
      </w:pPr>
      <w:r w:rsidRPr="007E727E">
        <w:rPr>
          <w:rFonts w:ascii="Helvetica" w:hAnsi="Helvetica" w:cs="Helvetica"/>
          <w:b/>
          <w:sz w:val="21"/>
          <w:szCs w:val="21"/>
          <w:u w:val="single"/>
        </w:rPr>
        <w:t>6. Lack of sunlight to flats on Otago Lane</w:t>
      </w:r>
    </w:p>
    <w:p w14:paraId="57E4161E" w14:textId="185813DE" w:rsidR="00D96A77" w:rsidRPr="007E727E" w:rsidRDefault="00DF0918" w:rsidP="00424F56">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 xml:space="preserve">The proposal shows that </w:t>
      </w:r>
      <w:r w:rsidR="00D96A77" w:rsidRPr="007E727E">
        <w:rPr>
          <w:rFonts w:ascii="Arial" w:hAnsi="Arial" w:cs="Arial"/>
          <w:sz w:val="22"/>
          <w:szCs w:val="22"/>
        </w:rPr>
        <w:t xml:space="preserve">Annual probable sunlight results on Otago Lane </w:t>
      </w:r>
      <w:r w:rsidRPr="007E727E">
        <w:rPr>
          <w:rFonts w:ascii="Arial" w:hAnsi="Arial" w:cs="Arial"/>
          <w:sz w:val="22"/>
          <w:szCs w:val="22"/>
        </w:rPr>
        <w:t xml:space="preserve">are not adequate, with </w:t>
      </w:r>
      <w:r w:rsidR="00D96A77" w:rsidRPr="007E727E">
        <w:rPr>
          <w:rFonts w:ascii="Arial" w:hAnsi="Arial" w:cs="Arial"/>
          <w:sz w:val="22"/>
          <w:szCs w:val="22"/>
        </w:rPr>
        <w:t>WO1 minor fail; WO9 moderate fail and W10 minor fail.</w:t>
      </w:r>
      <w:r w:rsidRPr="007E727E">
        <w:rPr>
          <w:rFonts w:ascii="Arial" w:hAnsi="Arial" w:cs="Arial"/>
          <w:sz w:val="22"/>
          <w:szCs w:val="22"/>
        </w:rPr>
        <w:t xml:space="preserve"> Because of its height, scale and proximity, the proposed development would substantially overshadow the neighbouring properties and significantly reduce the sunlight available. The height and number of the proposed buildings will result in the current flats and shops in Otago Lane being entirely encircled and overshadowed.  </w:t>
      </w:r>
    </w:p>
    <w:p w14:paraId="50B354D6" w14:textId="0ACA6E63" w:rsidR="00EC6570" w:rsidRPr="007E727E" w:rsidRDefault="00EC6570" w:rsidP="00424F56">
      <w:pPr>
        <w:pStyle w:val="NormalWeb"/>
        <w:shd w:val="clear" w:color="auto" w:fill="FFFFFF"/>
        <w:spacing w:before="90" w:beforeAutospacing="0" w:after="90" w:afterAutospacing="0"/>
        <w:rPr>
          <w:rFonts w:ascii="Arial" w:hAnsi="Arial" w:cs="Arial"/>
          <w:sz w:val="22"/>
          <w:szCs w:val="22"/>
        </w:rPr>
      </w:pPr>
    </w:p>
    <w:p w14:paraId="72C02090" w14:textId="515724EA" w:rsidR="00F81051" w:rsidRPr="007E727E" w:rsidRDefault="00EC6570" w:rsidP="00F81051">
      <w:pPr>
        <w:pStyle w:val="NormalWeb"/>
        <w:shd w:val="clear" w:color="auto" w:fill="FFFFFF"/>
        <w:spacing w:before="90" w:beforeAutospacing="0" w:after="90" w:afterAutospacing="0"/>
        <w:rPr>
          <w:rFonts w:ascii="Arial" w:hAnsi="Arial" w:cs="Arial"/>
          <w:b/>
          <w:sz w:val="22"/>
          <w:szCs w:val="22"/>
          <w:u w:val="single"/>
        </w:rPr>
      </w:pPr>
      <w:r w:rsidRPr="007E727E">
        <w:rPr>
          <w:rFonts w:ascii="Arial" w:hAnsi="Arial" w:cs="Arial"/>
          <w:b/>
          <w:sz w:val="22"/>
          <w:szCs w:val="22"/>
          <w:u w:val="single"/>
        </w:rPr>
        <w:t xml:space="preserve">7. </w:t>
      </w:r>
      <w:r w:rsidR="00F81051" w:rsidRPr="007E727E">
        <w:rPr>
          <w:rFonts w:ascii="Arial" w:hAnsi="Arial" w:cs="Arial"/>
          <w:b/>
          <w:sz w:val="22"/>
          <w:szCs w:val="22"/>
          <w:u w:val="single"/>
        </w:rPr>
        <w:t>Contrary to SG4 as threat to local shopping facilities</w:t>
      </w:r>
    </w:p>
    <w:p w14:paraId="02FCD095" w14:textId="3B2CFF3C" w:rsidR="00F81051" w:rsidRPr="007E727E" w:rsidRDefault="00F81051" w:rsidP="00F81051">
      <w:pPr>
        <w:pStyle w:val="NormalWeb"/>
        <w:shd w:val="clear" w:color="auto" w:fill="FFFFFF"/>
        <w:spacing w:before="90" w:beforeAutospacing="0" w:after="90" w:afterAutospacing="0"/>
        <w:rPr>
          <w:rFonts w:ascii="Arial" w:hAnsi="Arial" w:cs="Arial"/>
          <w:sz w:val="22"/>
          <w:szCs w:val="22"/>
        </w:rPr>
      </w:pPr>
      <w:r w:rsidRPr="007E727E">
        <w:rPr>
          <w:rFonts w:ascii="Arial" w:hAnsi="Arial" w:cs="Arial"/>
          <w:sz w:val="22"/>
          <w:szCs w:val="22"/>
        </w:rPr>
        <w:t>This business community in Otago Lane dates from the early 1800’s, with an open aspect and having a bohemian ‘West End’ feel and character. The development does not take proper account of the existing long standing “sustainable” businesses of Otago Lane and their interests, putting at risk their ability to trade and hence and 30 jobs. This is contrary to of SG4, 2.14 (</w:t>
      </w:r>
      <w:proofErr w:type="spellStart"/>
      <w:r w:rsidRPr="007E727E">
        <w:rPr>
          <w:rFonts w:ascii="Arial" w:hAnsi="Arial" w:cs="Arial"/>
          <w:sz w:val="22"/>
          <w:szCs w:val="22"/>
        </w:rPr>
        <w:t>Ass.G</w:t>
      </w:r>
      <w:proofErr w:type="spellEnd"/>
      <w:r w:rsidRPr="007E727E">
        <w:rPr>
          <w:rFonts w:ascii="Arial" w:hAnsi="Arial" w:cs="Arial"/>
          <w:sz w:val="22"/>
          <w:szCs w:val="22"/>
        </w:rPr>
        <w:t xml:space="preserve"> 8) which supports the “protection of existing local shopping facilities”.</w:t>
      </w:r>
    </w:p>
    <w:p w14:paraId="37DA8852" w14:textId="77777777" w:rsidR="00F81051" w:rsidRPr="007E727E" w:rsidRDefault="00F81051" w:rsidP="00F81051">
      <w:pPr>
        <w:shd w:val="clear" w:color="auto" w:fill="FFFFFF"/>
        <w:spacing w:before="90" w:after="90" w:line="240" w:lineRule="auto"/>
        <w:rPr>
          <w:rFonts w:ascii="Arial" w:eastAsia="Times New Roman" w:hAnsi="Arial" w:cs="Arial"/>
          <w:lang w:eastAsia="en-GB"/>
        </w:rPr>
      </w:pPr>
      <w:r w:rsidRPr="007E727E">
        <w:rPr>
          <w:rFonts w:ascii="Arial" w:eastAsia="Times New Roman" w:hAnsi="Arial" w:cs="Arial"/>
          <w:lang w:eastAsia="en-GB"/>
        </w:rPr>
        <w:t>In my opinion this application must not be granted because ………………</w:t>
      </w:r>
      <w:proofErr w:type="gramStart"/>
      <w:r w:rsidRPr="007E727E">
        <w:rPr>
          <w:rFonts w:ascii="Arial" w:eastAsia="Times New Roman" w:hAnsi="Arial" w:cs="Arial"/>
          <w:lang w:eastAsia="en-GB"/>
        </w:rPr>
        <w:t>…..</w:t>
      </w:r>
      <w:proofErr w:type="gramEnd"/>
    </w:p>
    <w:p w14:paraId="55AC815D" w14:textId="77777777" w:rsidR="00F81051" w:rsidRPr="007E727E" w:rsidRDefault="00F81051" w:rsidP="00F81051">
      <w:pPr>
        <w:shd w:val="clear" w:color="auto" w:fill="FFFFFF"/>
        <w:spacing w:before="90" w:after="90" w:line="240" w:lineRule="auto"/>
        <w:rPr>
          <w:rFonts w:ascii="Arial" w:eastAsia="Times New Roman" w:hAnsi="Arial" w:cs="Arial"/>
          <w:lang w:eastAsia="en-GB"/>
        </w:rPr>
      </w:pPr>
      <w:r w:rsidRPr="007E727E">
        <w:rPr>
          <w:rFonts w:ascii="Arial" w:eastAsia="Times New Roman" w:hAnsi="Arial" w:cs="Arial"/>
          <w:lang w:eastAsia="en-GB"/>
        </w:rPr>
        <w:t>[Include your own comments here]</w:t>
      </w:r>
    </w:p>
    <w:p w14:paraId="01DE163A" w14:textId="77777777" w:rsidR="00F81051" w:rsidRPr="007E727E" w:rsidRDefault="00F81051" w:rsidP="00F81051">
      <w:pPr>
        <w:shd w:val="clear" w:color="auto" w:fill="FFFFFF"/>
        <w:spacing w:before="90" w:after="90" w:line="240" w:lineRule="auto"/>
        <w:rPr>
          <w:rFonts w:ascii="Helvetica" w:eastAsia="Times New Roman" w:hAnsi="Helvetica" w:cs="Helvetica"/>
          <w:sz w:val="21"/>
          <w:szCs w:val="21"/>
          <w:lang w:eastAsia="en-GB"/>
        </w:rPr>
      </w:pPr>
    </w:p>
    <w:p w14:paraId="78509007" w14:textId="77777777" w:rsidR="00F81051" w:rsidRPr="007E727E" w:rsidRDefault="00F81051" w:rsidP="00F81051">
      <w:pPr>
        <w:shd w:val="clear" w:color="auto" w:fill="FFFFFF"/>
        <w:spacing w:before="90" w:after="90" w:line="240" w:lineRule="auto"/>
        <w:rPr>
          <w:rFonts w:ascii="Helvetica" w:eastAsia="Times New Roman" w:hAnsi="Helvetica" w:cs="Helvetica"/>
          <w:sz w:val="21"/>
          <w:szCs w:val="21"/>
          <w:lang w:eastAsia="en-GB"/>
        </w:rPr>
      </w:pPr>
    </w:p>
    <w:p w14:paraId="5A52C2BE" w14:textId="40076F95" w:rsidR="00F81051" w:rsidRPr="007E727E" w:rsidRDefault="00F81051" w:rsidP="00F81051">
      <w:pPr>
        <w:shd w:val="clear" w:color="auto" w:fill="FFFFFF"/>
        <w:spacing w:before="90" w:after="90" w:line="240" w:lineRule="auto"/>
        <w:rPr>
          <w:rFonts w:ascii="Helvetica" w:eastAsia="Times New Roman" w:hAnsi="Helvetica" w:cs="Helvetica"/>
          <w:sz w:val="21"/>
          <w:szCs w:val="21"/>
          <w:lang w:eastAsia="en-GB"/>
        </w:rPr>
      </w:pPr>
      <w:r w:rsidRPr="007E727E">
        <w:rPr>
          <w:rFonts w:ascii="Helvetica" w:eastAsia="Times New Roman" w:hAnsi="Helvetica" w:cs="Helvetica"/>
          <w:sz w:val="21"/>
          <w:szCs w:val="21"/>
          <w:lang w:eastAsia="en-GB"/>
        </w:rPr>
        <w:t>Please consider my objections when assessing this application.</w:t>
      </w:r>
    </w:p>
    <w:p w14:paraId="20410B65" w14:textId="77777777" w:rsidR="00F81051" w:rsidRPr="007E727E" w:rsidRDefault="00F81051" w:rsidP="00F81051">
      <w:pPr>
        <w:shd w:val="clear" w:color="auto" w:fill="FFFFFF"/>
        <w:spacing w:before="90" w:after="90" w:line="240" w:lineRule="auto"/>
        <w:rPr>
          <w:rFonts w:ascii="Helvetica" w:eastAsia="Times New Roman" w:hAnsi="Helvetica" w:cs="Helvetica"/>
          <w:sz w:val="21"/>
          <w:szCs w:val="21"/>
          <w:lang w:eastAsia="en-GB"/>
        </w:rPr>
      </w:pPr>
      <w:r w:rsidRPr="007E727E">
        <w:rPr>
          <w:rFonts w:ascii="Helvetica" w:eastAsia="Times New Roman" w:hAnsi="Helvetica" w:cs="Helvetica"/>
          <w:sz w:val="21"/>
          <w:szCs w:val="21"/>
          <w:lang w:eastAsia="en-GB"/>
        </w:rPr>
        <w:t>Yours sincerely</w:t>
      </w:r>
    </w:p>
    <w:p w14:paraId="7E9B6D9B" w14:textId="60FE8BAB" w:rsidR="00F81051" w:rsidRPr="007E727E" w:rsidRDefault="00F81051" w:rsidP="00F81051">
      <w:pPr>
        <w:shd w:val="clear" w:color="auto" w:fill="FFFFFF"/>
        <w:spacing w:before="90" w:after="90" w:line="240" w:lineRule="auto"/>
        <w:rPr>
          <w:rFonts w:ascii="Helvetica" w:eastAsia="Times New Roman" w:hAnsi="Helvetica" w:cs="Helvetica"/>
          <w:sz w:val="21"/>
          <w:szCs w:val="21"/>
          <w:lang w:eastAsia="en-GB"/>
        </w:rPr>
      </w:pPr>
      <w:r w:rsidRPr="007E727E">
        <w:rPr>
          <w:rFonts w:ascii="Helvetica" w:eastAsia="Times New Roman" w:hAnsi="Helvetica" w:cs="Helvetica"/>
          <w:sz w:val="21"/>
          <w:szCs w:val="21"/>
          <w:lang w:eastAsia="en-GB"/>
        </w:rPr>
        <w:t>[YOUR NAME]</w:t>
      </w:r>
      <w:r w:rsidRPr="007E727E">
        <w:rPr>
          <w:rFonts w:ascii="Helvetica" w:eastAsia="Times New Roman" w:hAnsi="Helvetica" w:cs="Helvetica"/>
          <w:sz w:val="21"/>
          <w:szCs w:val="21"/>
          <w:lang w:eastAsia="en-GB"/>
        </w:rPr>
        <w:br/>
        <w:t>[YOUR ADDRESS]</w:t>
      </w:r>
      <w:r w:rsidRPr="007E727E">
        <w:rPr>
          <w:rFonts w:ascii="Helvetica" w:eastAsia="Times New Roman" w:hAnsi="Helvetica" w:cs="Helvetica"/>
          <w:sz w:val="21"/>
          <w:szCs w:val="21"/>
          <w:lang w:eastAsia="en-GB"/>
        </w:rPr>
        <w:br/>
        <w:t>[YOUR ADDRESS]</w:t>
      </w:r>
      <w:r w:rsidRPr="007E727E">
        <w:rPr>
          <w:rFonts w:ascii="Helvetica" w:eastAsia="Times New Roman" w:hAnsi="Helvetica" w:cs="Helvetica"/>
          <w:sz w:val="21"/>
          <w:szCs w:val="21"/>
          <w:lang w:eastAsia="en-GB"/>
        </w:rPr>
        <w:br/>
        <w:t>[YOUR ADDRESS]</w:t>
      </w:r>
    </w:p>
    <w:p w14:paraId="2BC8C6D9" w14:textId="77777777" w:rsidR="00F81051" w:rsidRPr="007E727E" w:rsidRDefault="00F81051" w:rsidP="00F81051">
      <w:pPr>
        <w:shd w:val="clear" w:color="auto" w:fill="FFFFFF"/>
        <w:spacing w:before="90" w:after="90" w:line="240" w:lineRule="auto"/>
        <w:rPr>
          <w:rFonts w:ascii="Helvetica" w:eastAsia="Times New Roman" w:hAnsi="Helvetica" w:cs="Helvetica"/>
          <w:sz w:val="21"/>
          <w:szCs w:val="21"/>
          <w:lang w:eastAsia="en-GB"/>
        </w:rPr>
      </w:pPr>
      <w:r w:rsidRPr="007E727E">
        <w:rPr>
          <w:rFonts w:ascii="Helvetica" w:eastAsia="Times New Roman" w:hAnsi="Helvetica" w:cs="Helvetica"/>
          <w:sz w:val="21"/>
          <w:szCs w:val="21"/>
          <w:lang w:eastAsia="en-GB"/>
        </w:rPr>
        <w:t>[DATE]</w:t>
      </w:r>
    </w:p>
    <w:p w14:paraId="5860DEF2" w14:textId="77777777" w:rsidR="006F0D54" w:rsidRDefault="006F0D54" w:rsidP="006F0D54">
      <w:pPr>
        <w:pStyle w:val="yiv6594391476gmail-m4734125180265873248wordsection1"/>
        <w:shd w:val="clear" w:color="auto" w:fill="FFFFFF"/>
        <w:spacing w:before="0" w:beforeAutospacing="0" w:after="0" w:afterAutospacing="0"/>
        <w:rPr>
          <w:rFonts w:ascii="Arial" w:hAnsi="Arial" w:cs="Arial"/>
          <w:color w:val="26282A"/>
          <w:sz w:val="22"/>
          <w:szCs w:val="22"/>
        </w:rPr>
      </w:pPr>
    </w:p>
    <w:p w14:paraId="29937A55" w14:textId="4CD23F81" w:rsidR="00A64597" w:rsidRPr="00486C39" w:rsidRDefault="006F0D54" w:rsidP="00A64597">
      <w:pPr>
        <w:pStyle w:val="yiv6594391476gmail-m4734125180265873248wordsection1"/>
        <w:shd w:val="clear" w:color="auto" w:fill="FFFFFF"/>
        <w:spacing w:before="0" w:beforeAutospacing="0" w:after="0" w:afterAutospacing="0"/>
        <w:rPr>
          <w:rFonts w:ascii="Arial" w:hAnsi="Arial" w:cs="Arial"/>
          <w:color w:val="26282A"/>
          <w:sz w:val="22"/>
          <w:szCs w:val="22"/>
        </w:rPr>
      </w:pPr>
      <w:r>
        <w:rPr>
          <w:rFonts w:ascii="Arial" w:hAnsi="Arial" w:cs="Arial"/>
          <w:color w:val="26282A"/>
          <w:sz w:val="22"/>
          <w:szCs w:val="22"/>
        </w:rPr>
        <w:t xml:space="preserve"> </w:t>
      </w:r>
    </w:p>
    <w:sectPr w:rsidR="00A64597" w:rsidRPr="00486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9F"/>
    <w:rsid w:val="00012AA4"/>
    <w:rsid w:val="00063214"/>
    <w:rsid w:val="00173389"/>
    <w:rsid w:val="00253932"/>
    <w:rsid w:val="00424F56"/>
    <w:rsid w:val="00444041"/>
    <w:rsid w:val="00486C39"/>
    <w:rsid w:val="00591451"/>
    <w:rsid w:val="0067466E"/>
    <w:rsid w:val="006F0D54"/>
    <w:rsid w:val="007123FB"/>
    <w:rsid w:val="00720196"/>
    <w:rsid w:val="00785B69"/>
    <w:rsid w:val="007E727E"/>
    <w:rsid w:val="008A3F13"/>
    <w:rsid w:val="0094080F"/>
    <w:rsid w:val="00A64597"/>
    <w:rsid w:val="00B5209F"/>
    <w:rsid w:val="00B96C6D"/>
    <w:rsid w:val="00BF66DB"/>
    <w:rsid w:val="00C07DFB"/>
    <w:rsid w:val="00C60795"/>
    <w:rsid w:val="00C870EE"/>
    <w:rsid w:val="00D01165"/>
    <w:rsid w:val="00D96A77"/>
    <w:rsid w:val="00DC1E15"/>
    <w:rsid w:val="00DF0918"/>
    <w:rsid w:val="00E04458"/>
    <w:rsid w:val="00E5404B"/>
    <w:rsid w:val="00EB7CAF"/>
    <w:rsid w:val="00EC6570"/>
    <w:rsid w:val="00F8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FDDD"/>
  <w15:chartTrackingRefBased/>
  <w15:docId w15:val="{73EAA488-63E7-43BC-AE96-7CFBD83D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94391476gmail-m4734125180265873248wordsection1">
    <w:name w:val="yiv6594391476gmail-m4734125180265873248wordsection1"/>
    <w:basedOn w:val="Normal"/>
    <w:rsid w:val="008A3F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4597"/>
    <w:rPr>
      <w:color w:val="0563C1" w:themeColor="hyperlink"/>
      <w:u w:val="single"/>
    </w:rPr>
  </w:style>
  <w:style w:type="character" w:styleId="UnresolvedMention">
    <w:name w:val="Unresolved Mention"/>
    <w:basedOn w:val="DefaultParagraphFont"/>
    <w:uiPriority w:val="99"/>
    <w:semiHidden/>
    <w:unhideWhenUsed/>
    <w:rsid w:val="00A64597"/>
    <w:rPr>
      <w:color w:val="605E5C"/>
      <w:shd w:val="clear" w:color="auto" w:fill="E1DFDD"/>
    </w:rPr>
  </w:style>
  <w:style w:type="paragraph" w:styleId="NormalWeb">
    <w:name w:val="Normal (Web)"/>
    <w:basedOn w:val="Normal"/>
    <w:uiPriority w:val="99"/>
    <w:unhideWhenUsed/>
    <w:rsid w:val="00424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720196"/>
  </w:style>
  <w:style w:type="character" w:customStyle="1" w:styleId="description">
    <w:name w:val="description"/>
    <w:rsid w:val="00720196"/>
  </w:style>
  <w:style w:type="paragraph" w:customStyle="1" w:styleId="TableContents">
    <w:name w:val="Table Contents"/>
    <w:basedOn w:val="Normal"/>
    <w:rsid w:val="00720196"/>
    <w:pPr>
      <w:suppressLineNumbers/>
      <w:suppressAutoHyphens/>
      <w:spacing w:after="0" w:line="240" w:lineRule="auto"/>
    </w:pPr>
    <w:rPr>
      <w:rFonts w:ascii="Arial" w:eastAsia="Times New Roman" w:hAnsi="Arial"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8555">
      <w:bodyDiv w:val="1"/>
      <w:marLeft w:val="0"/>
      <w:marRight w:val="0"/>
      <w:marTop w:val="0"/>
      <w:marBottom w:val="0"/>
      <w:divBdr>
        <w:top w:val="none" w:sz="0" w:space="0" w:color="auto"/>
        <w:left w:val="none" w:sz="0" w:space="0" w:color="auto"/>
        <w:bottom w:val="none" w:sz="0" w:space="0" w:color="auto"/>
        <w:right w:val="none" w:sz="0" w:space="0" w:color="auto"/>
      </w:divBdr>
    </w:div>
    <w:div w:id="508252399">
      <w:bodyDiv w:val="1"/>
      <w:marLeft w:val="0"/>
      <w:marRight w:val="0"/>
      <w:marTop w:val="0"/>
      <w:marBottom w:val="0"/>
      <w:divBdr>
        <w:top w:val="none" w:sz="0" w:space="0" w:color="auto"/>
        <w:left w:val="none" w:sz="0" w:space="0" w:color="auto"/>
        <w:bottom w:val="none" w:sz="0" w:space="0" w:color="auto"/>
        <w:right w:val="none" w:sz="0" w:space="0" w:color="auto"/>
      </w:divBdr>
    </w:div>
    <w:div w:id="562985392">
      <w:bodyDiv w:val="1"/>
      <w:marLeft w:val="0"/>
      <w:marRight w:val="0"/>
      <w:marTop w:val="0"/>
      <w:marBottom w:val="0"/>
      <w:divBdr>
        <w:top w:val="none" w:sz="0" w:space="0" w:color="auto"/>
        <w:left w:val="none" w:sz="0" w:space="0" w:color="auto"/>
        <w:bottom w:val="none" w:sz="0" w:space="0" w:color="auto"/>
        <w:right w:val="none" w:sz="0" w:space="0" w:color="auto"/>
      </w:divBdr>
    </w:div>
    <w:div w:id="14584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5</cp:revision>
  <dcterms:created xsi:type="dcterms:W3CDTF">2019-03-20T21:39:00Z</dcterms:created>
  <dcterms:modified xsi:type="dcterms:W3CDTF">2019-04-02T00:20:00Z</dcterms:modified>
</cp:coreProperties>
</file>