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55E" w:rsidRPr="00362FD5" w:rsidRDefault="006B455E" w:rsidP="006B455E">
      <w:pPr>
        <w:pStyle w:val="NormalWeb"/>
        <w:spacing w:before="0" w:beforeAutospacing="0" w:after="0" w:afterAutospacing="0"/>
        <w:rPr>
          <w:rFonts w:ascii="Tahoma" w:hAnsi="Tahoma" w:cs="Tahoma"/>
          <w:color w:val="000000"/>
          <w:sz w:val="23"/>
          <w:szCs w:val="23"/>
        </w:rPr>
      </w:pPr>
      <w:r w:rsidRPr="00362FD5">
        <w:rPr>
          <w:rFonts w:ascii="Tahoma" w:hAnsi="Tahoma" w:cs="Tahoma"/>
          <w:color w:val="000000"/>
          <w:sz w:val="23"/>
          <w:szCs w:val="23"/>
        </w:rPr>
        <w:t>Nicola Sturgeon MSP</w:t>
      </w:r>
    </w:p>
    <w:p w:rsidR="006B455E" w:rsidRPr="00362FD5" w:rsidRDefault="006B455E" w:rsidP="006B455E">
      <w:pPr>
        <w:pStyle w:val="NormalWeb"/>
        <w:spacing w:before="0" w:beforeAutospacing="0" w:after="0" w:afterAutospacing="0"/>
        <w:rPr>
          <w:rFonts w:ascii="Tahoma" w:hAnsi="Tahoma" w:cs="Tahoma"/>
          <w:color w:val="000000"/>
          <w:sz w:val="23"/>
          <w:szCs w:val="23"/>
        </w:rPr>
      </w:pPr>
      <w:r w:rsidRPr="00362FD5">
        <w:rPr>
          <w:rFonts w:ascii="Tahoma" w:hAnsi="Tahoma" w:cs="Tahoma"/>
          <w:color w:val="000000"/>
          <w:sz w:val="23"/>
          <w:szCs w:val="23"/>
        </w:rPr>
        <w:t>First Minister</w:t>
      </w:r>
    </w:p>
    <w:p w:rsidR="006B455E" w:rsidRPr="00362FD5" w:rsidRDefault="006B455E" w:rsidP="006B455E">
      <w:pPr>
        <w:pStyle w:val="NormalWeb"/>
        <w:spacing w:before="0" w:beforeAutospacing="0" w:after="0" w:afterAutospacing="0"/>
        <w:rPr>
          <w:rFonts w:ascii="Tahoma" w:hAnsi="Tahoma" w:cs="Tahoma"/>
          <w:color w:val="000000"/>
          <w:sz w:val="23"/>
          <w:szCs w:val="23"/>
        </w:rPr>
      </w:pPr>
      <w:r w:rsidRPr="00362FD5">
        <w:rPr>
          <w:rFonts w:ascii="Tahoma" w:hAnsi="Tahoma" w:cs="Tahoma"/>
          <w:color w:val="000000"/>
          <w:sz w:val="23"/>
          <w:szCs w:val="23"/>
        </w:rPr>
        <w:t>St. Andrew's House</w:t>
      </w:r>
    </w:p>
    <w:p w:rsidR="006B455E" w:rsidRPr="00362FD5" w:rsidRDefault="006B455E" w:rsidP="006B455E">
      <w:pPr>
        <w:pStyle w:val="NormalWeb"/>
        <w:spacing w:before="0" w:beforeAutospacing="0" w:after="0" w:afterAutospacing="0"/>
        <w:rPr>
          <w:rFonts w:ascii="Tahoma" w:hAnsi="Tahoma" w:cs="Tahoma"/>
          <w:color w:val="000000"/>
          <w:sz w:val="23"/>
          <w:szCs w:val="23"/>
        </w:rPr>
      </w:pPr>
      <w:r w:rsidRPr="00362FD5">
        <w:rPr>
          <w:rFonts w:ascii="Tahoma" w:hAnsi="Tahoma" w:cs="Tahoma"/>
          <w:color w:val="000000"/>
          <w:sz w:val="23"/>
          <w:szCs w:val="23"/>
        </w:rPr>
        <w:t>Regent Road</w:t>
      </w:r>
    </w:p>
    <w:p w:rsidR="006B455E" w:rsidRPr="00362FD5" w:rsidRDefault="006B455E" w:rsidP="006B455E">
      <w:pPr>
        <w:pStyle w:val="NormalWeb"/>
        <w:spacing w:before="0" w:beforeAutospacing="0" w:after="0" w:afterAutospacing="0"/>
        <w:rPr>
          <w:rFonts w:ascii="Tahoma" w:hAnsi="Tahoma" w:cs="Tahoma"/>
          <w:color w:val="000000"/>
          <w:sz w:val="23"/>
          <w:szCs w:val="23"/>
        </w:rPr>
      </w:pPr>
      <w:r w:rsidRPr="00362FD5">
        <w:rPr>
          <w:rFonts w:ascii="Tahoma" w:hAnsi="Tahoma" w:cs="Tahoma"/>
          <w:color w:val="000000"/>
          <w:sz w:val="23"/>
          <w:szCs w:val="23"/>
        </w:rPr>
        <w:t>Edinburgh</w:t>
      </w:r>
    </w:p>
    <w:p w:rsidR="00030EDF" w:rsidRPr="00362FD5" w:rsidRDefault="006B455E" w:rsidP="006B455E">
      <w:pPr>
        <w:pStyle w:val="NormalWeb"/>
        <w:spacing w:before="0" w:beforeAutospacing="0" w:after="0" w:afterAutospacing="0"/>
        <w:rPr>
          <w:rFonts w:ascii="Tahoma" w:hAnsi="Tahoma" w:cs="Tahoma"/>
          <w:color w:val="000000"/>
          <w:sz w:val="23"/>
          <w:szCs w:val="23"/>
        </w:rPr>
      </w:pPr>
      <w:r w:rsidRPr="00362FD5">
        <w:rPr>
          <w:rFonts w:ascii="Tahoma" w:hAnsi="Tahoma" w:cs="Tahoma"/>
          <w:color w:val="000000"/>
          <w:sz w:val="23"/>
          <w:szCs w:val="23"/>
        </w:rPr>
        <w:t>EH1 3DG</w:t>
      </w:r>
    </w:p>
    <w:p w:rsidR="00030EDF" w:rsidRPr="00362FD5" w:rsidRDefault="00030EDF" w:rsidP="006B455E">
      <w:pPr>
        <w:pStyle w:val="NormalWeb"/>
        <w:spacing w:before="0" w:beforeAutospacing="0" w:after="0" w:afterAutospacing="0"/>
        <w:rPr>
          <w:rFonts w:ascii="Tahoma" w:hAnsi="Tahoma" w:cs="Tahoma"/>
          <w:color w:val="000000"/>
          <w:sz w:val="23"/>
          <w:szCs w:val="23"/>
        </w:rPr>
      </w:pPr>
    </w:p>
    <w:p w:rsidR="00030EDF" w:rsidRPr="00362FD5" w:rsidRDefault="006B455E" w:rsidP="006B455E">
      <w:pPr>
        <w:pStyle w:val="NormalWeb"/>
        <w:spacing w:before="0" w:beforeAutospacing="0" w:after="0" w:afterAutospacing="0"/>
        <w:jc w:val="right"/>
        <w:rPr>
          <w:rFonts w:ascii="Tahoma" w:hAnsi="Tahoma" w:cs="Tahoma"/>
          <w:color w:val="000000"/>
          <w:sz w:val="23"/>
          <w:szCs w:val="23"/>
        </w:rPr>
      </w:pPr>
      <w:r w:rsidRPr="00362FD5">
        <w:rPr>
          <w:rFonts w:ascii="Tahoma" w:hAnsi="Tahoma" w:cs="Tahoma"/>
          <w:color w:val="000000"/>
          <w:sz w:val="23"/>
          <w:szCs w:val="23"/>
        </w:rPr>
        <w:t>18</w:t>
      </w:r>
      <w:r w:rsidRPr="00362FD5">
        <w:rPr>
          <w:rFonts w:ascii="Tahoma" w:hAnsi="Tahoma" w:cs="Tahoma"/>
          <w:color w:val="000000"/>
          <w:sz w:val="23"/>
          <w:szCs w:val="23"/>
          <w:vertAlign w:val="superscript"/>
        </w:rPr>
        <w:t>th</w:t>
      </w:r>
      <w:r w:rsidRPr="00362FD5">
        <w:rPr>
          <w:rFonts w:ascii="Tahoma" w:hAnsi="Tahoma" w:cs="Tahoma"/>
          <w:color w:val="000000"/>
          <w:sz w:val="23"/>
          <w:szCs w:val="23"/>
        </w:rPr>
        <w:t xml:space="preserve"> March 2019</w:t>
      </w:r>
    </w:p>
    <w:p w:rsidR="00030EDF" w:rsidRPr="00362FD5" w:rsidRDefault="00030EDF" w:rsidP="006B455E">
      <w:pPr>
        <w:pStyle w:val="NormalWeb"/>
        <w:spacing w:before="0" w:beforeAutospacing="0" w:after="0" w:afterAutospacing="0"/>
        <w:rPr>
          <w:rFonts w:ascii="Tahoma" w:hAnsi="Tahoma" w:cs="Tahoma"/>
          <w:color w:val="000000"/>
          <w:sz w:val="23"/>
          <w:szCs w:val="23"/>
        </w:rPr>
      </w:pPr>
    </w:p>
    <w:p w:rsidR="006B455E" w:rsidRPr="00362FD5" w:rsidRDefault="006B455E" w:rsidP="006B455E">
      <w:pPr>
        <w:pStyle w:val="NormalWeb"/>
        <w:spacing w:before="0" w:beforeAutospacing="0" w:after="0" w:afterAutospacing="0"/>
        <w:rPr>
          <w:rFonts w:ascii="Tahoma" w:hAnsi="Tahoma" w:cs="Tahoma"/>
          <w:color w:val="000000"/>
          <w:sz w:val="23"/>
          <w:szCs w:val="23"/>
        </w:rPr>
      </w:pPr>
      <w:r w:rsidRPr="00362FD5">
        <w:rPr>
          <w:rFonts w:ascii="Tahoma" w:hAnsi="Tahoma" w:cs="Tahoma"/>
          <w:color w:val="000000"/>
          <w:sz w:val="23"/>
          <w:szCs w:val="23"/>
        </w:rPr>
        <w:t xml:space="preserve">Dear </w:t>
      </w:r>
    </w:p>
    <w:p w:rsidR="00362FD5" w:rsidRPr="00362FD5" w:rsidRDefault="00362FD5" w:rsidP="006B455E">
      <w:pPr>
        <w:pStyle w:val="NormalWeb"/>
        <w:spacing w:before="0" w:beforeAutospacing="0" w:after="0" w:afterAutospacing="0"/>
        <w:rPr>
          <w:rFonts w:ascii="Tahoma" w:hAnsi="Tahoma" w:cs="Tahoma"/>
          <w:color w:val="000000"/>
          <w:sz w:val="23"/>
          <w:szCs w:val="23"/>
        </w:rPr>
      </w:pPr>
    </w:p>
    <w:p w:rsidR="006B455E" w:rsidRPr="00362FD5" w:rsidRDefault="006B455E" w:rsidP="006B455E">
      <w:pPr>
        <w:pStyle w:val="NormalWeb"/>
        <w:spacing w:before="0" w:beforeAutospacing="0" w:after="0" w:afterAutospacing="0"/>
        <w:rPr>
          <w:rFonts w:ascii="Tahoma" w:hAnsi="Tahoma" w:cs="Tahoma"/>
          <w:color w:val="000000"/>
          <w:sz w:val="23"/>
          <w:szCs w:val="23"/>
        </w:rPr>
      </w:pPr>
      <w:r w:rsidRPr="00362FD5">
        <w:rPr>
          <w:rFonts w:ascii="Tahoma" w:hAnsi="Tahoma" w:cs="Tahoma"/>
          <w:color w:val="000000"/>
          <w:sz w:val="23"/>
          <w:szCs w:val="23"/>
        </w:rPr>
        <w:t>Thank you for your response to my FMQ last week saying you would give consideration to a Public Inquiry into the unacceptable number of drug related deaths.</w:t>
      </w:r>
    </w:p>
    <w:p w:rsidR="006B455E" w:rsidRPr="00362FD5" w:rsidRDefault="006B455E" w:rsidP="006B455E">
      <w:pPr>
        <w:pStyle w:val="NormalWeb"/>
        <w:spacing w:before="0" w:beforeAutospacing="0" w:after="0" w:afterAutospacing="0"/>
        <w:rPr>
          <w:rFonts w:ascii="Tahoma" w:hAnsi="Tahoma" w:cs="Tahoma"/>
          <w:color w:val="000000"/>
          <w:sz w:val="23"/>
          <w:szCs w:val="23"/>
        </w:rPr>
      </w:pPr>
    </w:p>
    <w:p w:rsidR="006B455E" w:rsidRPr="00362FD5" w:rsidRDefault="006B455E" w:rsidP="006B455E">
      <w:pPr>
        <w:pStyle w:val="NormalWeb"/>
        <w:spacing w:before="0" w:beforeAutospacing="0" w:after="0" w:afterAutospacing="0"/>
        <w:rPr>
          <w:rFonts w:ascii="Tahoma" w:hAnsi="Tahoma" w:cs="Tahoma"/>
          <w:color w:val="000000"/>
          <w:sz w:val="23"/>
          <w:szCs w:val="23"/>
        </w:rPr>
      </w:pPr>
      <w:r w:rsidRPr="00362FD5">
        <w:rPr>
          <w:rFonts w:ascii="Tahoma" w:hAnsi="Tahoma" w:cs="Tahoma"/>
          <w:color w:val="000000"/>
          <w:sz w:val="23"/>
          <w:szCs w:val="23"/>
        </w:rPr>
        <w:t>I commend the great harm reduction work which takes across the country, and the leadership and innovati</w:t>
      </w:r>
      <w:r w:rsidRPr="00362FD5">
        <w:rPr>
          <w:rFonts w:ascii="Tahoma" w:hAnsi="Tahoma" w:cs="Tahoma"/>
          <w:color w:val="000000"/>
          <w:sz w:val="23"/>
          <w:szCs w:val="23"/>
        </w:rPr>
        <w:t>on shown by Scottish Drug Forum.</w:t>
      </w:r>
      <w:r w:rsidRPr="00362FD5">
        <w:rPr>
          <w:rFonts w:ascii="Tahoma" w:hAnsi="Tahoma" w:cs="Tahoma"/>
          <w:color w:val="000000"/>
          <w:sz w:val="23"/>
          <w:szCs w:val="23"/>
        </w:rPr>
        <w:t xml:space="preserve"> </w:t>
      </w:r>
      <w:r w:rsidRPr="00362FD5">
        <w:rPr>
          <w:rFonts w:ascii="Tahoma" w:hAnsi="Tahoma" w:cs="Tahoma"/>
          <w:color w:val="000000"/>
          <w:sz w:val="23"/>
          <w:szCs w:val="23"/>
        </w:rPr>
        <w:t>H</w:t>
      </w:r>
      <w:r w:rsidRPr="00362FD5">
        <w:rPr>
          <w:rFonts w:ascii="Tahoma" w:hAnsi="Tahoma" w:cs="Tahoma"/>
          <w:color w:val="000000"/>
          <w:sz w:val="23"/>
          <w:szCs w:val="23"/>
        </w:rPr>
        <w:t>owever, everything suggests that</w:t>
      </w:r>
      <w:r w:rsidRPr="00362FD5">
        <w:rPr>
          <w:rFonts w:ascii="Tahoma" w:hAnsi="Tahoma" w:cs="Tahoma"/>
          <w:color w:val="000000"/>
          <w:sz w:val="23"/>
          <w:szCs w:val="23"/>
        </w:rPr>
        <w:t xml:space="preserve"> the </w:t>
      </w:r>
      <w:r w:rsidRPr="00362FD5">
        <w:rPr>
          <w:rFonts w:ascii="Tahoma" w:hAnsi="Tahoma" w:cs="Tahoma"/>
          <w:color w:val="000000"/>
          <w:sz w:val="23"/>
          <w:szCs w:val="23"/>
        </w:rPr>
        <w:t xml:space="preserve">damning trajectory </w:t>
      </w:r>
      <w:r w:rsidRPr="00362FD5">
        <w:rPr>
          <w:rFonts w:ascii="Tahoma" w:hAnsi="Tahoma" w:cs="Tahoma"/>
          <w:color w:val="000000"/>
          <w:sz w:val="23"/>
          <w:szCs w:val="23"/>
        </w:rPr>
        <w:t xml:space="preserve">of </w:t>
      </w:r>
      <w:r w:rsidRPr="00362FD5">
        <w:rPr>
          <w:rFonts w:ascii="Tahoma" w:hAnsi="Tahoma" w:cs="Tahoma"/>
          <w:color w:val="000000"/>
          <w:sz w:val="23"/>
          <w:szCs w:val="23"/>
        </w:rPr>
        <w:t>drugs deaths</w:t>
      </w:r>
      <w:r w:rsidR="00362FD5" w:rsidRPr="00362FD5">
        <w:rPr>
          <w:rFonts w:ascii="Tahoma" w:hAnsi="Tahoma" w:cs="Tahoma"/>
          <w:color w:val="000000"/>
          <w:sz w:val="23"/>
          <w:szCs w:val="23"/>
        </w:rPr>
        <w:t>,</w:t>
      </w:r>
      <w:r w:rsidRPr="00362FD5">
        <w:rPr>
          <w:rFonts w:ascii="Tahoma" w:hAnsi="Tahoma" w:cs="Tahoma"/>
          <w:color w:val="000000"/>
          <w:sz w:val="23"/>
          <w:szCs w:val="23"/>
        </w:rPr>
        <w:t xml:space="preserve"> doubling in a decade</w:t>
      </w:r>
      <w:r w:rsidR="00362FD5" w:rsidRPr="00362FD5">
        <w:rPr>
          <w:rFonts w:ascii="Tahoma" w:hAnsi="Tahoma" w:cs="Tahoma"/>
          <w:color w:val="000000"/>
          <w:sz w:val="23"/>
          <w:szCs w:val="23"/>
        </w:rPr>
        <w:t>,</w:t>
      </w:r>
      <w:r w:rsidRPr="00362FD5">
        <w:rPr>
          <w:rFonts w:ascii="Tahoma" w:hAnsi="Tahoma" w:cs="Tahoma"/>
          <w:color w:val="000000"/>
          <w:sz w:val="23"/>
          <w:szCs w:val="23"/>
        </w:rPr>
        <w:t xml:space="preserve"> will continue.   </w:t>
      </w:r>
    </w:p>
    <w:p w:rsidR="006B455E" w:rsidRPr="00362FD5" w:rsidRDefault="006B455E" w:rsidP="006B455E">
      <w:pPr>
        <w:pStyle w:val="NormalWeb"/>
        <w:spacing w:before="0" w:beforeAutospacing="0" w:after="0" w:afterAutospacing="0"/>
        <w:rPr>
          <w:rFonts w:ascii="Tahoma" w:hAnsi="Tahoma" w:cs="Tahoma"/>
          <w:color w:val="000000"/>
          <w:sz w:val="23"/>
          <w:szCs w:val="23"/>
        </w:rPr>
      </w:pPr>
    </w:p>
    <w:p w:rsidR="006B455E" w:rsidRPr="00362FD5" w:rsidRDefault="006B455E" w:rsidP="006B455E">
      <w:pPr>
        <w:pStyle w:val="NormalWeb"/>
        <w:spacing w:before="0" w:beforeAutospacing="0" w:after="0" w:afterAutospacing="0"/>
        <w:rPr>
          <w:rFonts w:ascii="Tahoma" w:hAnsi="Tahoma" w:cs="Tahoma"/>
          <w:color w:val="000000"/>
          <w:sz w:val="23"/>
          <w:szCs w:val="23"/>
        </w:rPr>
      </w:pPr>
      <w:r w:rsidRPr="00362FD5">
        <w:rPr>
          <w:rFonts w:ascii="Tahoma" w:hAnsi="Tahoma" w:cs="Tahoma"/>
          <w:color w:val="000000"/>
          <w:sz w:val="23"/>
          <w:szCs w:val="23"/>
        </w:rPr>
        <w:t>I know our shared wish to see Scotland as the best small nation in the world is blighted by the fact that Scotland’s drugs death rate is eight times the average of other EU nation – and rising fast.</w:t>
      </w:r>
    </w:p>
    <w:p w:rsidR="006B455E" w:rsidRPr="00362FD5" w:rsidRDefault="006B455E" w:rsidP="006B455E">
      <w:pPr>
        <w:pStyle w:val="NormalWeb"/>
        <w:spacing w:before="0" w:beforeAutospacing="0" w:after="0" w:afterAutospacing="0"/>
        <w:rPr>
          <w:rFonts w:ascii="Tahoma" w:hAnsi="Tahoma" w:cs="Tahoma"/>
          <w:color w:val="000000"/>
          <w:sz w:val="23"/>
          <w:szCs w:val="23"/>
        </w:rPr>
      </w:pPr>
    </w:p>
    <w:p w:rsidR="006B455E" w:rsidRPr="00362FD5" w:rsidRDefault="006B455E" w:rsidP="006B455E">
      <w:pPr>
        <w:pStyle w:val="NormalWeb"/>
        <w:spacing w:before="0" w:beforeAutospacing="0" w:after="0" w:afterAutospacing="0"/>
        <w:rPr>
          <w:rFonts w:ascii="Tahoma" w:hAnsi="Tahoma" w:cs="Tahoma"/>
          <w:color w:val="000000"/>
          <w:sz w:val="23"/>
          <w:szCs w:val="23"/>
        </w:rPr>
      </w:pPr>
      <w:r w:rsidRPr="00362FD5">
        <w:rPr>
          <w:rFonts w:ascii="Tahoma" w:hAnsi="Tahoma" w:cs="Tahoma"/>
          <w:color w:val="000000"/>
          <w:sz w:val="23"/>
          <w:szCs w:val="23"/>
        </w:rPr>
        <w:t>This is a public he</w:t>
      </w:r>
      <w:r w:rsidRPr="00362FD5">
        <w:rPr>
          <w:rFonts w:ascii="Tahoma" w:hAnsi="Tahoma" w:cs="Tahoma"/>
          <w:color w:val="000000"/>
          <w:sz w:val="23"/>
          <w:szCs w:val="23"/>
        </w:rPr>
        <w:t xml:space="preserve">alth crisis we are facing. It can be easy to forget that the </w:t>
      </w:r>
      <w:r w:rsidRPr="00362FD5">
        <w:rPr>
          <w:rFonts w:ascii="Tahoma" w:hAnsi="Tahoma" w:cs="Tahoma"/>
          <w:i/>
          <w:color w:val="000000"/>
          <w:sz w:val="23"/>
          <w:szCs w:val="23"/>
        </w:rPr>
        <w:t>statistics</w:t>
      </w:r>
      <w:r w:rsidRPr="00362FD5">
        <w:rPr>
          <w:rFonts w:ascii="Tahoma" w:hAnsi="Tahoma" w:cs="Tahoma"/>
          <w:color w:val="000000"/>
          <w:sz w:val="23"/>
          <w:szCs w:val="23"/>
        </w:rPr>
        <w:t xml:space="preserve"> </w:t>
      </w:r>
      <w:r w:rsidRPr="00362FD5">
        <w:rPr>
          <w:rFonts w:ascii="Tahoma" w:hAnsi="Tahoma" w:cs="Tahoma"/>
          <w:color w:val="000000"/>
          <w:sz w:val="23"/>
          <w:szCs w:val="23"/>
        </w:rPr>
        <w:t xml:space="preserve">we read about </w:t>
      </w:r>
      <w:r w:rsidRPr="00362FD5">
        <w:rPr>
          <w:rFonts w:ascii="Tahoma" w:hAnsi="Tahoma" w:cs="Tahoma"/>
          <w:color w:val="000000"/>
          <w:sz w:val="23"/>
          <w:szCs w:val="23"/>
        </w:rPr>
        <w:t>are people finally lost to addiction, lost to their family and friends and their passing has affected every community in our land.</w:t>
      </w:r>
    </w:p>
    <w:p w:rsidR="006B455E" w:rsidRPr="00362FD5" w:rsidRDefault="006B455E" w:rsidP="006B455E">
      <w:pPr>
        <w:pStyle w:val="NormalWeb"/>
        <w:spacing w:before="0" w:beforeAutospacing="0" w:after="0" w:afterAutospacing="0"/>
        <w:rPr>
          <w:rFonts w:ascii="Tahoma" w:hAnsi="Tahoma" w:cs="Tahoma"/>
          <w:color w:val="000000"/>
          <w:sz w:val="23"/>
          <w:szCs w:val="23"/>
        </w:rPr>
      </w:pPr>
    </w:p>
    <w:p w:rsidR="006B455E" w:rsidRPr="00362FD5" w:rsidRDefault="006B455E" w:rsidP="006B455E">
      <w:pPr>
        <w:pStyle w:val="NormalWeb"/>
        <w:spacing w:before="0" w:beforeAutospacing="0" w:after="0" w:afterAutospacing="0"/>
        <w:rPr>
          <w:rFonts w:ascii="Tahoma" w:hAnsi="Tahoma" w:cs="Tahoma"/>
          <w:color w:val="000000"/>
          <w:sz w:val="23"/>
          <w:szCs w:val="23"/>
        </w:rPr>
      </w:pPr>
      <w:r w:rsidRPr="00362FD5">
        <w:rPr>
          <w:rFonts w:ascii="Tahoma" w:hAnsi="Tahoma" w:cs="Tahoma"/>
          <w:color w:val="000000"/>
          <w:sz w:val="23"/>
          <w:szCs w:val="23"/>
        </w:rPr>
        <w:t>Sadly, we are only too aware of the stigma associated with addiction and that’s perhaps why there’s no publi</w:t>
      </w:r>
      <w:r w:rsidRPr="00362FD5">
        <w:rPr>
          <w:rFonts w:ascii="Tahoma" w:hAnsi="Tahoma" w:cs="Tahoma"/>
          <w:color w:val="000000"/>
          <w:sz w:val="23"/>
          <w:szCs w:val="23"/>
        </w:rPr>
        <w:t>c outcry at the level of deaths. H</w:t>
      </w:r>
      <w:r w:rsidRPr="00362FD5">
        <w:rPr>
          <w:rFonts w:ascii="Tahoma" w:hAnsi="Tahoma" w:cs="Tahoma"/>
          <w:color w:val="000000"/>
          <w:sz w:val="23"/>
          <w:szCs w:val="23"/>
        </w:rPr>
        <w:t xml:space="preserve">owever, a progressive country cannot allow </w:t>
      </w:r>
      <w:r w:rsidR="00362FD5" w:rsidRPr="00362FD5">
        <w:rPr>
          <w:rFonts w:ascii="Tahoma" w:hAnsi="Tahoma" w:cs="Tahoma"/>
          <w:color w:val="000000"/>
          <w:sz w:val="23"/>
          <w:szCs w:val="23"/>
        </w:rPr>
        <w:t xml:space="preserve">itself </w:t>
      </w:r>
      <w:r w:rsidRPr="00362FD5">
        <w:rPr>
          <w:rFonts w:ascii="Tahoma" w:hAnsi="Tahoma" w:cs="Tahoma"/>
          <w:color w:val="000000"/>
          <w:sz w:val="23"/>
          <w:szCs w:val="23"/>
        </w:rPr>
        <w:t>to lose this number of citizens.</w:t>
      </w:r>
    </w:p>
    <w:p w:rsidR="006B455E" w:rsidRPr="00362FD5" w:rsidRDefault="006B455E" w:rsidP="006B455E">
      <w:pPr>
        <w:pStyle w:val="NormalWeb"/>
        <w:spacing w:before="0" w:beforeAutospacing="0" w:after="0" w:afterAutospacing="0"/>
        <w:rPr>
          <w:rFonts w:ascii="Tahoma" w:hAnsi="Tahoma" w:cs="Tahoma"/>
          <w:color w:val="000000"/>
          <w:sz w:val="23"/>
          <w:szCs w:val="23"/>
        </w:rPr>
      </w:pPr>
    </w:p>
    <w:p w:rsidR="006B455E" w:rsidRPr="00362FD5" w:rsidRDefault="006B455E" w:rsidP="006B455E">
      <w:pPr>
        <w:pStyle w:val="NormalWeb"/>
        <w:spacing w:before="0" w:beforeAutospacing="0" w:after="0" w:afterAutospacing="0"/>
        <w:rPr>
          <w:rFonts w:ascii="Tahoma" w:hAnsi="Tahoma" w:cs="Tahoma"/>
          <w:color w:val="000000"/>
          <w:sz w:val="23"/>
          <w:szCs w:val="23"/>
        </w:rPr>
      </w:pPr>
      <w:r w:rsidRPr="00362FD5">
        <w:rPr>
          <w:rFonts w:ascii="Tahoma" w:hAnsi="Tahoma" w:cs="Tahoma"/>
          <w:color w:val="000000"/>
          <w:sz w:val="23"/>
          <w:szCs w:val="23"/>
        </w:rPr>
        <w:t xml:space="preserve">I </w:t>
      </w:r>
      <w:r w:rsidRPr="00362FD5">
        <w:rPr>
          <w:rFonts w:ascii="Tahoma" w:hAnsi="Tahoma" w:cs="Tahoma"/>
          <w:color w:val="000000"/>
          <w:sz w:val="23"/>
          <w:szCs w:val="23"/>
        </w:rPr>
        <w:t xml:space="preserve">am persuaded </w:t>
      </w:r>
      <w:r w:rsidRPr="00362FD5">
        <w:rPr>
          <w:rFonts w:ascii="Tahoma" w:hAnsi="Tahoma" w:cs="Tahoma"/>
          <w:color w:val="000000"/>
          <w:sz w:val="23"/>
          <w:szCs w:val="23"/>
        </w:rPr>
        <w:t xml:space="preserve">that a Public Inquiry is the </w:t>
      </w:r>
      <w:r w:rsidRPr="00362FD5">
        <w:rPr>
          <w:rFonts w:ascii="Tahoma" w:hAnsi="Tahoma" w:cs="Tahoma"/>
          <w:color w:val="000000"/>
          <w:sz w:val="23"/>
          <w:szCs w:val="23"/>
        </w:rPr>
        <w:t>best manner of</w:t>
      </w:r>
      <w:r w:rsidRPr="00362FD5">
        <w:rPr>
          <w:rFonts w:ascii="Tahoma" w:hAnsi="Tahoma" w:cs="Tahoma"/>
          <w:color w:val="000000"/>
          <w:sz w:val="23"/>
          <w:szCs w:val="23"/>
        </w:rPr>
        <w:t xml:space="preserve"> establish</w:t>
      </w:r>
      <w:r w:rsidRPr="00362FD5">
        <w:rPr>
          <w:rFonts w:ascii="Tahoma" w:hAnsi="Tahoma" w:cs="Tahoma"/>
          <w:color w:val="000000"/>
          <w:sz w:val="23"/>
          <w:szCs w:val="23"/>
        </w:rPr>
        <w:t>ing</w:t>
      </w:r>
      <w:r w:rsidRPr="00362FD5">
        <w:rPr>
          <w:rFonts w:ascii="Tahoma" w:hAnsi="Tahoma" w:cs="Tahoma"/>
          <w:color w:val="000000"/>
          <w:sz w:val="23"/>
          <w:szCs w:val="23"/>
        </w:rPr>
        <w:t xml:space="preserve"> every aspect of this problem and to give Government the evidence</w:t>
      </w:r>
      <w:r w:rsidRPr="00362FD5">
        <w:rPr>
          <w:rFonts w:ascii="Tahoma" w:hAnsi="Tahoma" w:cs="Tahoma"/>
          <w:color w:val="000000"/>
          <w:sz w:val="23"/>
          <w:szCs w:val="23"/>
        </w:rPr>
        <w:t xml:space="preserve"> required</w:t>
      </w:r>
      <w:r w:rsidRPr="00362FD5">
        <w:rPr>
          <w:rFonts w:ascii="Tahoma" w:hAnsi="Tahoma" w:cs="Tahoma"/>
          <w:color w:val="000000"/>
          <w:sz w:val="23"/>
          <w:szCs w:val="23"/>
        </w:rPr>
        <w:t xml:space="preserve"> to address it comprehensively and I hope that, after an understandable period of reflection, you</w:t>
      </w:r>
      <w:r w:rsidRPr="00362FD5">
        <w:rPr>
          <w:rFonts w:ascii="Tahoma" w:hAnsi="Tahoma" w:cs="Tahoma"/>
          <w:color w:val="000000"/>
          <w:sz w:val="23"/>
          <w:szCs w:val="23"/>
        </w:rPr>
        <w:t xml:space="preserve"> wil</w:t>
      </w:r>
      <w:r w:rsidRPr="00362FD5">
        <w:rPr>
          <w:rFonts w:ascii="Tahoma" w:hAnsi="Tahoma" w:cs="Tahoma"/>
          <w:color w:val="000000"/>
          <w:sz w:val="23"/>
          <w:szCs w:val="23"/>
        </w:rPr>
        <w:t>l agree.</w:t>
      </w:r>
    </w:p>
    <w:p w:rsidR="006B455E" w:rsidRPr="00362FD5" w:rsidRDefault="006B455E" w:rsidP="006B455E">
      <w:pPr>
        <w:pStyle w:val="NormalWeb"/>
        <w:spacing w:before="0" w:beforeAutospacing="0" w:after="0" w:afterAutospacing="0"/>
        <w:rPr>
          <w:rFonts w:ascii="Tahoma" w:hAnsi="Tahoma" w:cs="Tahoma"/>
          <w:color w:val="000000"/>
          <w:sz w:val="23"/>
          <w:szCs w:val="23"/>
        </w:rPr>
      </w:pPr>
    </w:p>
    <w:p w:rsidR="006B455E" w:rsidRPr="00362FD5" w:rsidRDefault="006B455E" w:rsidP="006B455E">
      <w:pPr>
        <w:pStyle w:val="NormalWeb"/>
        <w:spacing w:before="0" w:beforeAutospacing="0" w:after="0" w:afterAutospacing="0"/>
        <w:rPr>
          <w:rFonts w:ascii="Tahoma" w:hAnsi="Tahoma" w:cs="Tahoma"/>
          <w:color w:val="000000"/>
          <w:sz w:val="23"/>
          <w:szCs w:val="23"/>
        </w:rPr>
      </w:pPr>
      <w:r w:rsidRPr="00362FD5">
        <w:rPr>
          <w:rFonts w:ascii="Tahoma" w:hAnsi="Tahoma" w:cs="Tahoma"/>
          <w:color w:val="000000"/>
          <w:sz w:val="23"/>
          <w:szCs w:val="23"/>
        </w:rPr>
        <w:t>Kind regards</w:t>
      </w:r>
    </w:p>
    <w:p w:rsidR="00030EDF" w:rsidRPr="00362FD5" w:rsidRDefault="00030EDF" w:rsidP="006B455E">
      <w:pPr>
        <w:pStyle w:val="NormalWeb"/>
        <w:spacing w:before="0" w:beforeAutospacing="0" w:after="0" w:afterAutospacing="0"/>
        <w:rPr>
          <w:rFonts w:ascii="Tahoma" w:hAnsi="Tahoma" w:cs="Tahoma"/>
          <w:color w:val="000000"/>
          <w:sz w:val="23"/>
          <w:szCs w:val="23"/>
        </w:rPr>
      </w:pPr>
    </w:p>
    <w:p w:rsidR="00030EDF" w:rsidRPr="00362FD5" w:rsidRDefault="00030EDF" w:rsidP="006B455E">
      <w:pPr>
        <w:pStyle w:val="NormalWeb"/>
        <w:spacing w:before="0" w:beforeAutospacing="0" w:after="0" w:afterAutospacing="0"/>
        <w:rPr>
          <w:rFonts w:ascii="Tahoma" w:hAnsi="Tahoma" w:cs="Tahoma"/>
          <w:color w:val="000000"/>
          <w:sz w:val="23"/>
          <w:szCs w:val="23"/>
        </w:rPr>
      </w:pPr>
    </w:p>
    <w:p w:rsidR="00362FD5" w:rsidRPr="00362FD5" w:rsidRDefault="00362FD5" w:rsidP="006B455E">
      <w:pPr>
        <w:pStyle w:val="NormalWeb"/>
        <w:spacing w:before="0" w:beforeAutospacing="0" w:after="0" w:afterAutospacing="0"/>
        <w:rPr>
          <w:rFonts w:ascii="Tahoma" w:hAnsi="Tahoma" w:cs="Tahoma"/>
          <w:caps/>
          <w:color w:val="000000"/>
          <w:sz w:val="23"/>
          <w:szCs w:val="23"/>
        </w:rPr>
      </w:pPr>
    </w:p>
    <w:p w:rsidR="00030EDF" w:rsidRPr="00362FD5" w:rsidRDefault="00030EDF" w:rsidP="006B455E">
      <w:pPr>
        <w:pStyle w:val="NormalWeb"/>
        <w:spacing w:before="0" w:beforeAutospacing="0" w:after="0" w:afterAutospacing="0"/>
        <w:rPr>
          <w:rFonts w:ascii="Tahoma" w:hAnsi="Tahoma" w:cs="Tahoma"/>
          <w:color w:val="000000"/>
          <w:sz w:val="23"/>
          <w:szCs w:val="23"/>
        </w:rPr>
      </w:pPr>
    </w:p>
    <w:p w:rsidR="00030EDF" w:rsidRPr="00362FD5" w:rsidRDefault="00030EDF" w:rsidP="006B455E">
      <w:pPr>
        <w:pStyle w:val="NormalWeb"/>
        <w:spacing w:before="0" w:beforeAutospacing="0" w:after="0" w:afterAutospacing="0"/>
        <w:rPr>
          <w:rFonts w:ascii="Tahoma" w:hAnsi="Tahoma" w:cs="Tahoma"/>
          <w:color w:val="000000"/>
          <w:sz w:val="23"/>
          <w:szCs w:val="23"/>
        </w:rPr>
      </w:pPr>
    </w:p>
    <w:p w:rsidR="00811FF0" w:rsidRPr="00362FD5" w:rsidRDefault="00030EDF" w:rsidP="00362FD5">
      <w:pPr>
        <w:pStyle w:val="NormalWeb"/>
        <w:spacing w:before="0" w:beforeAutospacing="0" w:after="0" w:afterAutospacing="0"/>
        <w:rPr>
          <w:sz w:val="23"/>
          <w:szCs w:val="23"/>
        </w:rPr>
      </w:pPr>
      <w:r w:rsidRPr="00362FD5">
        <w:rPr>
          <w:rFonts w:ascii="Tahoma" w:hAnsi="Tahoma" w:cs="Tahoma"/>
          <w:color w:val="000000"/>
          <w:sz w:val="23"/>
          <w:szCs w:val="23"/>
        </w:rPr>
        <w:t>John Finnie MSP</w:t>
      </w:r>
      <w:r w:rsidRPr="00362FD5">
        <w:rPr>
          <w:rFonts w:ascii="Tahoma" w:hAnsi="Tahoma" w:cs="Tahoma"/>
          <w:sz w:val="23"/>
          <w:szCs w:val="23"/>
        </w:rPr>
        <w:t xml:space="preserve"> </w:t>
      </w:r>
      <w:bookmarkStart w:id="0" w:name="_GoBack"/>
      <w:bookmarkEnd w:id="0"/>
    </w:p>
    <w:sectPr w:rsidR="00811FF0" w:rsidRPr="00362FD5">
      <w:headerReference w:type="default" r:id="rId6"/>
      <w:footerReference w:type="default" r:id="rId7"/>
      <w:pgSz w:w="11906" w:h="16838"/>
      <w:pgMar w:top="1135"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657" w:rsidRDefault="00803657">
      <w:pPr>
        <w:spacing w:after="0" w:line="240" w:lineRule="auto"/>
      </w:pPr>
      <w:r>
        <w:separator/>
      </w:r>
    </w:p>
  </w:endnote>
  <w:endnote w:type="continuationSeparator" w:id="0">
    <w:p w:rsidR="00803657" w:rsidRDefault="00803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DF6" w:rsidRDefault="006C0DF6">
    <w:pPr>
      <w:pStyle w:val="Footer"/>
      <w:pBdr>
        <w:bottom w:val="single" w:sz="12" w:space="1" w:color="000000"/>
      </w:pBdr>
      <w:rPr>
        <w:rFonts w:ascii="Tahoma" w:hAnsi="Tahoma" w:cs="Tahoma"/>
        <w:sz w:val="20"/>
        <w:szCs w:val="20"/>
      </w:rPr>
    </w:pPr>
  </w:p>
  <w:p w:rsidR="006C0DF6" w:rsidRDefault="006C0DF6">
    <w:pPr>
      <w:pStyle w:val="Footer"/>
      <w:rPr>
        <w:rFonts w:ascii="Tahoma" w:hAnsi="Tahoma" w:cs="Tahoma"/>
        <w:sz w:val="20"/>
        <w:szCs w:val="20"/>
      </w:rPr>
    </w:pPr>
    <w:r>
      <w:rPr>
        <w:rFonts w:ascii="Tahoma" w:hAnsi="Tahoma" w:cs="Tahoma"/>
        <w:sz w:val="20"/>
        <w:szCs w:val="20"/>
      </w:rPr>
      <w:t xml:space="preserve">Room </w:t>
    </w:r>
    <w:r w:rsidR="0051093E">
      <w:rPr>
        <w:rFonts w:ascii="Tahoma" w:hAnsi="Tahoma" w:cs="Tahoma"/>
        <w:sz w:val="20"/>
        <w:szCs w:val="20"/>
      </w:rPr>
      <w:t>MG.16</w:t>
    </w:r>
    <w:r>
      <w:rPr>
        <w:rFonts w:ascii="Tahoma" w:hAnsi="Tahoma" w:cs="Tahoma"/>
        <w:sz w:val="20"/>
        <w:szCs w:val="20"/>
      </w:rPr>
      <w:tab/>
      <w:t>john.finnie.msp@</w:t>
    </w:r>
    <w:r w:rsidR="0051093E">
      <w:rPr>
        <w:rFonts w:ascii="Tahoma" w:hAnsi="Tahoma" w:cs="Tahoma"/>
        <w:sz w:val="20"/>
        <w:szCs w:val="20"/>
      </w:rPr>
      <w:t>parliament.scot</w:t>
    </w:r>
    <w:r>
      <w:rPr>
        <w:rFonts w:ascii="Tahoma" w:hAnsi="Tahoma" w:cs="Tahoma"/>
        <w:sz w:val="20"/>
        <w:szCs w:val="20"/>
      </w:rPr>
      <w:tab/>
      <w:t xml:space="preserve">Seòmar </w:t>
    </w:r>
    <w:r w:rsidR="0051093E">
      <w:rPr>
        <w:rFonts w:ascii="Tahoma" w:hAnsi="Tahoma" w:cs="Tahoma"/>
        <w:sz w:val="20"/>
        <w:szCs w:val="20"/>
      </w:rPr>
      <w:t>MG.16</w:t>
    </w:r>
  </w:p>
  <w:p w:rsidR="006C0DF6" w:rsidRDefault="006C0DF6">
    <w:pPr>
      <w:pStyle w:val="Footer"/>
      <w:tabs>
        <w:tab w:val="clear" w:pos="4513"/>
        <w:tab w:val="clear" w:pos="9026"/>
        <w:tab w:val="center" w:pos="4550"/>
        <w:tab w:val="right" w:pos="9070"/>
      </w:tabs>
      <w:rPr>
        <w:rFonts w:ascii="Tahoma" w:hAnsi="Tahoma" w:cs="Tahoma"/>
        <w:sz w:val="20"/>
        <w:szCs w:val="20"/>
      </w:rPr>
    </w:pPr>
    <w:r>
      <w:rPr>
        <w:rFonts w:ascii="Tahoma" w:hAnsi="Tahoma" w:cs="Tahoma"/>
        <w:sz w:val="20"/>
        <w:szCs w:val="20"/>
      </w:rPr>
      <w:t>The Scottish Parliament</w:t>
    </w:r>
    <w:r>
      <w:rPr>
        <w:rFonts w:ascii="Tahoma" w:hAnsi="Tahoma" w:cs="Tahoma"/>
        <w:sz w:val="20"/>
        <w:szCs w:val="20"/>
      </w:rPr>
      <w:tab/>
      <w:t>(0131) 348 6898</w:t>
    </w:r>
    <w:r>
      <w:rPr>
        <w:rFonts w:ascii="Tahoma" w:hAnsi="Tahoma" w:cs="Tahoma"/>
        <w:sz w:val="20"/>
        <w:szCs w:val="20"/>
      </w:rPr>
      <w:tab/>
      <w:t>Pàrlamaid na h-Alba</w:t>
    </w:r>
  </w:p>
  <w:p w:rsidR="006C0DF6" w:rsidRDefault="006C0DF6">
    <w:pPr>
      <w:pStyle w:val="Footer"/>
      <w:rPr>
        <w:rFonts w:ascii="Tahoma" w:hAnsi="Tahoma" w:cs="Tahoma"/>
        <w:sz w:val="20"/>
        <w:szCs w:val="20"/>
      </w:rPr>
    </w:pPr>
    <w:r>
      <w:rPr>
        <w:rFonts w:ascii="Tahoma" w:hAnsi="Tahoma" w:cs="Tahoma"/>
        <w:sz w:val="20"/>
        <w:szCs w:val="20"/>
      </w:rPr>
      <w:t>EDINBURGH</w:t>
    </w:r>
    <w:r>
      <w:rPr>
        <w:rFonts w:ascii="Tahoma" w:hAnsi="Tahoma" w:cs="Tahoma"/>
        <w:sz w:val="20"/>
        <w:szCs w:val="20"/>
      </w:rPr>
      <w:tab/>
    </w:r>
    <w:r>
      <w:rPr>
        <w:rFonts w:ascii="Tahoma" w:hAnsi="Tahoma" w:cs="Tahoma"/>
        <w:sz w:val="20"/>
        <w:szCs w:val="20"/>
      </w:rPr>
      <w:tab/>
      <w:t>DÚN ÈIDEANN</w:t>
    </w:r>
  </w:p>
  <w:p w:rsidR="006C0DF6" w:rsidRDefault="006C0DF6">
    <w:pPr>
      <w:pStyle w:val="Footer"/>
      <w:rPr>
        <w:rFonts w:ascii="Tahoma" w:hAnsi="Tahoma" w:cs="Tahoma"/>
        <w:sz w:val="20"/>
        <w:szCs w:val="20"/>
      </w:rPr>
    </w:pPr>
    <w:r>
      <w:rPr>
        <w:rFonts w:ascii="Tahoma" w:hAnsi="Tahoma" w:cs="Tahoma"/>
        <w:sz w:val="20"/>
        <w:szCs w:val="20"/>
      </w:rPr>
      <w:t>EH99 1SP</w:t>
    </w:r>
    <w:r>
      <w:rPr>
        <w:rFonts w:ascii="Tahoma" w:hAnsi="Tahoma" w:cs="Tahoma"/>
        <w:sz w:val="20"/>
        <w:szCs w:val="20"/>
      </w:rPr>
      <w:tab/>
    </w:r>
    <w:r>
      <w:rPr>
        <w:rFonts w:ascii="Tahoma" w:hAnsi="Tahoma" w:cs="Tahoma"/>
        <w:sz w:val="20"/>
        <w:szCs w:val="20"/>
      </w:rPr>
      <w:tab/>
      <w:t>EH99 1SP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657" w:rsidRDefault="00803657">
      <w:pPr>
        <w:spacing w:after="0" w:line="240" w:lineRule="auto"/>
      </w:pPr>
      <w:r>
        <w:rPr>
          <w:color w:val="000000"/>
        </w:rPr>
        <w:separator/>
      </w:r>
    </w:p>
  </w:footnote>
  <w:footnote w:type="continuationSeparator" w:id="0">
    <w:p w:rsidR="00803657" w:rsidRDefault="00803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DF6" w:rsidRDefault="006C0DF6">
    <w:pPr>
      <w:tabs>
        <w:tab w:val="right" w:pos="9072"/>
      </w:tabs>
      <w:spacing w:after="0"/>
      <w:rPr>
        <w:rFonts w:ascii="Tahoma" w:hAnsi="Tahoma" w:cs="Tahoma"/>
        <w:b/>
      </w:rPr>
    </w:pPr>
  </w:p>
  <w:p w:rsidR="006C0DF6" w:rsidRDefault="006C0DF6">
    <w:pPr>
      <w:tabs>
        <w:tab w:val="right" w:pos="9072"/>
      </w:tabs>
      <w:spacing w:after="0"/>
      <w:rPr>
        <w:rFonts w:ascii="Tahoma" w:hAnsi="Tahoma" w:cs="Tahoma"/>
        <w:b/>
      </w:rPr>
    </w:pPr>
  </w:p>
  <w:p w:rsidR="006C0DF6" w:rsidRDefault="006C0DF6">
    <w:pPr>
      <w:tabs>
        <w:tab w:val="right" w:pos="9072"/>
      </w:tabs>
      <w:spacing w:after="0"/>
      <w:rPr>
        <w:rFonts w:ascii="Tahoma" w:hAnsi="Tahoma" w:cs="Tahoma"/>
        <w:b/>
      </w:rPr>
    </w:pPr>
  </w:p>
  <w:p w:rsidR="006C0DF6" w:rsidRDefault="006C0DF6">
    <w:pPr>
      <w:tabs>
        <w:tab w:val="right" w:pos="9072"/>
      </w:tabs>
      <w:spacing w:after="0"/>
      <w:rPr>
        <w:rFonts w:ascii="Tahoma" w:hAnsi="Tahoma" w:cs="Tahoma"/>
        <w:b/>
      </w:rPr>
    </w:pPr>
  </w:p>
  <w:p w:rsidR="006C0DF6" w:rsidRDefault="00E517E6">
    <w:pPr>
      <w:tabs>
        <w:tab w:val="right" w:pos="9072"/>
      </w:tabs>
      <w:spacing w:after="0"/>
      <w:rPr>
        <w:rFonts w:ascii="Tahoma" w:hAnsi="Tahoma" w:cs="Tahoma"/>
        <w:b/>
      </w:rPr>
    </w:pPr>
    <w:r>
      <w:rPr>
        <w:rFonts w:ascii="Tahoma" w:hAnsi="Tahoma" w:cs="Tahoma"/>
        <w:b/>
      </w:rPr>
      <w:t>John Finnie</w:t>
    </w:r>
    <w:r>
      <w:rPr>
        <w:rFonts w:ascii="Tahoma" w:hAnsi="Tahoma" w:cs="Tahoma"/>
        <w:b/>
      </w:rPr>
      <w:tab/>
      <w:t xml:space="preserve">John Finnie </w:t>
    </w:r>
  </w:p>
  <w:p w:rsidR="006C0DF6" w:rsidRDefault="006C0DF6">
    <w:pPr>
      <w:tabs>
        <w:tab w:val="right" w:pos="9072"/>
      </w:tabs>
      <w:spacing w:after="0"/>
      <w:rPr>
        <w:rFonts w:ascii="Tahoma" w:hAnsi="Tahoma" w:cs="Tahoma"/>
        <w:sz w:val="20"/>
        <w:szCs w:val="20"/>
      </w:rPr>
    </w:pPr>
    <w:r>
      <w:rPr>
        <w:rFonts w:ascii="Tahoma" w:hAnsi="Tahoma" w:cs="Tahoma"/>
        <w:sz w:val="20"/>
        <w:szCs w:val="20"/>
      </w:rPr>
      <w:t>Member of the Scottish Parliament</w:t>
    </w:r>
    <w:r>
      <w:rPr>
        <w:rFonts w:ascii="Tahoma" w:hAnsi="Tahoma" w:cs="Tahoma"/>
        <w:sz w:val="20"/>
        <w:szCs w:val="20"/>
      </w:rPr>
      <w:tab/>
      <w:t>Ball Pàrlamaid na h-Alba</w:t>
    </w:r>
  </w:p>
  <w:p w:rsidR="006C0DF6" w:rsidRDefault="006C0DF6">
    <w:pPr>
      <w:pBdr>
        <w:bottom w:val="single" w:sz="12" w:space="1" w:color="000000"/>
      </w:pBdr>
      <w:tabs>
        <w:tab w:val="right" w:pos="9072"/>
      </w:tabs>
      <w:spacing w:after="0"/>
      <w:rPr>
        <w:rFonts w:ascii="Tahoma" w:hAnsi="Tahoma" w:cs="Tahoma"/>
        <w:sz w:val="20"/>
        <w:szCs w:val="20"/>
      </w:rPr>
    </w:pPr>
    <w:r>
      <w:rPr>
        <w:rFonts w:ascii="Tahoma" w:hAnsi="Tahoma" w:cs="Tahoma"/>
        <w:sz w:val="20"/>
        <w:szCs w:val="20"/>
      </w:rPr>
      <w:t>Highlands and Islands</w:t>
    </w:r>
    <w:r>
      <w:rPr>
        <w:rFonts w:ascii="Tahoma" w:hAnsi="Tahoma" w:cs="Tahoma"/>
        <w:sz w:val="20"/>
        <w:szCs w:val="20"/>
      </w:rPr>
      <w:tab/>
      <w:t>A' Ghàidhealtachd agus na h-Eileanan</w:t>
    </w:r>
  </w:p>
  <w:p w:rsidR="006C0DF6" w:rsidRDefault="006C0DF6">
    <w:pPr>
      <w:tabs>
        <w:tab w:val="right" w:pos="9072"/>
      </w:tabs>
      <w:spacing w:after="0"/>
      <w:rPr>
        <w:rFonts w:ascii="Tahoma" w:hAnsi="Tahoma" w:cs="Tahom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6C"/>
    <w:rsid w:val="00030EDF"/>
    <w:rsid w:val="0004150B"/>
    <w:rsid w:val="00094FBC"/>
    <w:rsid w:val="000A2278"/>
    <w:rsid w:val="000A2EFC"/>
    <w:rsid w:val="000B1299"/>
    <w:rsid w:val="000E67A1"/>
    <w:rsid w:val="001141C0"/>
    <w:rsid w:val="00115AA4"/>
    <w:rsid w:val="001C5BF8"/>
    <w:rsid w:val="001D7A7B"/>
    <w:rsid w:val="00235C3E"/>
    <w:rsid w:val="0027680E"/>
    <w:rsid w:val="002C0D24"/>
    <w:rsid w:val="002C3E7D"/>
    <w:rsid w:val="003136E9"/>
    <w:rsid w:val="00350740"/>
    <w:rsid w:val="00362FD5"/>
    <w:rsid w:val="003814E3"/>
    <w:rsid w:val="003F3100"/>
    <w:rsid w:val="00410671"/>
    <w:rsid w:val="00425639"/>
    <w:rsid w:val="004E1972"/>
    <w:rsid w:val="00500A33"/>
    <w:rsid w:val="0051093E"/>
    <w:rsid w:val="005C7FAF"/>
    <w:rsid w:val="005E496E"/>
    <w:rsid w:val="005E4A28"/>
    <w:rsid w:val="0061376C"/>
    <w:rsid w:val="00671FFF"/>
    <w:rsid w:val="006B455E"/>
    <w:rsid w:val="006C0DF6"/>
    <w:rsid w:val="00743AC3"/>
    <w:rsid w:val="0077716C"/>
    <w:rsid w:val="007A72A8"/>
    <w:rsid w:val="00803657"/>
    <w:rsid w:val="00811FF0"/>
    <w:rsid w:val="00822BB3"/>
    <w:rsid w:val="008532A5"/>
    <w:rsid w:val="008C3E88"/>
    <w:rsid w:val="008F4F39"/>
    <w:rsid w:val="00940873"/>
    <w:rsid w:val="009A21DD"/>
    <w:rsid w:val="009A48B9"/>
    <w:rsid w:val="009C5DBD"/>
    <w:rsid w:val="009E49DA"/>
    <w:rsid w:val="00A23D1A"/>
    <w:rsid w:val="00A4520C"/>
    <w:rsid w:val="00A80967"/>
    <w:rsid w:val="00AC37FB"/>
    <w:rsid w:val="00B05B8B"/>
    <w:rsid w:val="00B0772B"/>
    <w:rsid w:val="00B617A0"/>
    <w:rsid w:val="00C56C4D"/>
    <w:rsid w:val="00C6389D"/>
    <w:rsid w:val="00C94885"/>
    <w:rsid w:val="00D21645"/>
    <w:rsid w:val="00D53BEE"/>
    <w:rsid w:val="00D6775F"/>
    <w:rsid w:val="00DB7C93"/>
    <w:rsid w:val="00DF6588"/>
    <w:rsid w:val="00E01798"/>
    <w:rsid w:val="00E517E6"/>
    <w:rsid w:val="00EA6E31"/>
    <w:rsid w:val="00FA57F1"/>
    <w:rsid w:val="00FB5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7E404"/>
  <w15:docId w15:val="{8C488083-4985-48E3-BAA3-3E9673B4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D7A7B"/>
    <w:pPr>
      <w:suppressAutoHyphens/>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lang w:eastAsia="en-US"/>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lang w:eastAsia="en-US"/>
    </w:rPr>
  </w:style>
  <w:style w:type="paragraph" w:styleId="PlainText">
    <w:name w:val="Plain Text"/>
    <w:basedOn w:val="Normal"/>
    <w:pPr>
      <w:suppressAutoHyphens w:val="0"/>
      <w:spacing w:after="0" w:line="240" w:lineRule="auto"/>
      <w:textAlignment w:val="auto"/>
    </w:pPr>
    <w:rPr>
      <w:rFonts w:ascii="Calibri" w:hAnsi="Calibri" w:cs="Calibri"/>
      <w:sz w:val="22"/>
      <w:szCs w:val="22"/>
    </w:rPr>
  </w:style>
  <w:style w:type="character" w:customStyle="1" w:styleId="PlainTextChar">
    <w:name w:val="Plain Text Char"/>
    <w:basedOn w:val="DefaultParagraphFont"/>
    <w:rPr>
      <w:rFonts w:ascii="Calibri" w:eastAsia="Calibri" w:hAnsi="Calibri" w:cs="Calibri"/>
      <w:sz w:val="22"/>
      <w:szCs w:val="22"/>
      <w:lang w:eastAsia="en-US"/>
    </w:rPr>
  </w:style>
  <w:style w:type="character" w:customStyle="1" w:styleId="apple-style-span">
    <w:name w:val="apple-style-span"/>
    <w:basedOn w:val="DefaultParagraphFont"/>
  </w:style>
  <w:style w:type="character" w:customStyle="1" w:styleId="apple-converted-space">
    <w:name w:val="apple-converted-space"/>
    <w:basedOn w:val="DefaultParagraphFont"/>
    <w:rsid w:val="001D7A7B"/>
  </w:style>
  <w:style w:type="paragraph" w:styleId="BalloonText">
    <w:name w:val="Balloon Text"/>
    <w:basedOn w:val="Normal"/>
    <w:link w:val="BalloonTextChar"/>
    <w:uiPriority w:val="99"/>
    <w:semiHidden/>
    <w:unhideWhenUsed/>
    <w:rsid w:val="00613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76C"/>
    <w:rPr>
      <w:rFonts w:ascii="Tahoma" w:hAnsi="Tahoma" w:cs="Tahoma"/>
      <w:sz w:val="16"/>
      <w:szCs w:val="16"/>
      <w:lang w:eastAsia="en-US"/>
    </w:rPr>
  </w:style>
  <w:style w:type="paragraph" w:styleId="NormalWeb">
    <w:name w:val="Normal (Web)"/>
    <w:basedOn w:val="Normal"/>
    <w:uiPriority w:val="99"/>
    <w:unhideWhenUsed/>
    <w:rsid w:val="00DB7C93"/>
    <w:pPr>
      <w:suppressAutoHyphens w:val="0"/>
      <w:autoSpaceDN/>
      <w:spacing w:before="100" w:beforeAutospacing="1" w:after="100" w:afterAutospacing="1" w:line="240" w:lineRule="auto"/>
      <w:textAlignment w:val="auto"/>
    </w:pPr>
    <w:rPr>
      <w:rFonts w:ascii="Times New Roman" w:eastAsia="Times New Roman" w:hAnsi="Times New Roman" w:cs="Times New Roman"/>
      <w:lang w:eastAsia="en-GB"/>
    </w:rPr>
  </w:style>
  <w:style w:type="paragraph" w:customStyle="1" w:styleId="Default">
    <w:name w:val="Default"/>
    <w:rsid w:val="00C94885"/>
    <w:pPr>
      <w:autoSpaceDE w:val="0"/>
      <w:adjustRightInd w:val="0"/>
      <w:textAlignment w:val="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3489">
      <w:bodyDiv w:val="1"/>
      <w:marLeft w:val="0"/>
      <w:marRight w:val="0"/>
      <w:marTop w:val="0"/>
      <w:marBottom w:val="0"/>
      <w:divBdr>
        <w:top w:val="none" w:sz="0" w:space="0" w:color="auto"/>
        <w:left w:val="none" w:sz="0" w:space="0" w:color="auto"/>
        <w:bottom w:val="none" w:sz="0" w:space="0" w:color="auto"/>
        <w:right w:val="none" w:sz="0" w:space="0" w:color="auto"/>
      </w:divBdr>
    </w:div>
    <w:div w:id="1499422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Dehn S (Steven)</dc:creator>
  <cp:lastModifiedBy>Dehn S (Steven)</cp:lastModifiedBy>
  <cp:revision>2</cp:revision>
  <cp:lastPrinted>2019-03-18T16:01:00Z</cp:lastPrinted>
  <dcterms:created xsi:type="dcterms:W3CDTF">2019-03-18T16:46:00Z</dcterms:created>
  <dcterms:modified xsi:type="dcterms:W3CDTF">2019-03-18T16:46:00Z</dcterms:modified>
</cp:coreProperties>
</file>